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036" w:rsidRDefault="00A747B5" w:rsidP="00E94899">
      <w:pPr>
        <w:pStyle w:val="1"/>
        <w:ind w:left="0" w:right="-131" w:firstLine="0"/>
        <w:rPr>
          <w:i w:val="0"/>
          <w:iCs/>
          <w:sz w:val="16"/>
          <w:szCs w:val="16"/>
        </w:rPr>
      </w:pPr>
      <w:r w:rsidRPr="00A747B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8pt;margin-top:1.05pt;width:126.75pt;height:47.15pt;z-index:-251658240">
            <v:imagedata r:id="rId5" o:title=""/>
            <w10:wrap anchorx="page"/>
          </v:shape>
        </w:pict>
      </w:r>
    </w:p>
    <w:p w:rsidR="00AF4036" w:rsidRDefault="00AF4036" w:rsidP="00E94899">
      <w:pPr>
        <w:pStyle w:val="1"/>
        <w:ind w:left="0" w:right="-131" w:firstLine="0"/>
        <w:rPr>
          <w:rFonts w:ascii="Times New Roman" w:hAnsi="Times New Roman"/>
          <w:b/>
          <w:sz w:val="32"/>
          <w:szCs w:val="32"/>
        </w:rPr>
      </w:pPr>
      <w:r>
        <w:rPr>
          <w:iCs/>
          <w:sz w:val="16"/>
          <w:szCs w:val="16"/>
        </w:rPr>
        <w:t xml:space="preserve">   </w:t>
      </w:r>
      <w:r>
        <w:rPr>
          <w:b/>
          <w:sz w:val="32"/>
          <w:szCs w:val="32"/>
        </w:rPr>
        <w:t xml:space="preserve">        </w:t>
      </w:r>
      <w:r>
        <w:rPr>
          <w:rFonts w:ascii="Times New Roman" w:hAnsi="Times New Roman"/>
          <w:b/>
          <w:sz w:val="32"/>
          <w:szCs w:val="32"/>
        </w:rPr>
        <w:t xml:space="preserve">               ИП   МИХАЙЛОВ ДМИТРИЙ ВАЛЕНТИНОВИЧ</w:t>
      </w:r>
    </w:p>
    <w:p w:rsidR="00AF4036" w:rsidRDefault="00AF4036" w:rsidP="00E94899">
      <w:pPr>
        <w:pStyle w:val="1"/>
        <w:ind w:left="0" w:right="-131"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AF4036" w:rsidRPr="001D3CD6" w:rsidRDefault="00AF4036" w:rsidP="00E94899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 w:rsidRPr="001D3CD6">
        <w:rPr>
          <w:rFonts w:ascii="Times New Roman" w:hAnsi="Times New Roman"/>
          <w:b/>
        </w:rPr>
        <w:t>Офисы продаж</w:t>
      </w:r>
      <w:r w:rsidRPr="001D3CD6">
        <w:rPr>
          <w:rFonts w:ascii="Times New Roman" w:hAnsi="Times New Roman"/>
          <w:b/>
          <w:i w:val="0"/>
        </w:rPr>
        <w:t xml:space="preserve">:  </w:t>
      </w:r>
      <w:r w:rsidRPr="001D3CD6">
        <w:rPr>
          <w:rFonts w:ascii="Times New Roman" w:hAnsi="Times New Roman"/>
          <w:b/>
        </w:rPr>
        <w:t>г. Казань, ул. Родина, 26 Т/ф (843) 229-95-52, 265-91-40, 265-91-30</w:t>
      </w:r>
    </w:p>
    <w:p w:rsidR="00AF4036" w:rsidRPr="001D3CD6" w:rsidRDefault="00AF4036" w:rsidP="00E94899">
      <w:pPr>
        <w:pStyle w:val="1"/>
        <w:ind w:left="0" w:right="-131" w:firstLine="0"/>
        <w:jc w:val="center"/>
        <w:rPr>
          <w:rFonts w:ascii="Times New Roman" w:hAnsi="Times New Roman"/>
          <w:b/>
          <w:iCs/>
        </w:rPr>
      </w:pPr>
      <w:r w:rsidRPr="001D3CD6">
        <w:rPr>
          <w:rFonts w:ascii="Times New Roman" w:hAnsi="Times New Roman"/>
          <w:b/>
          <w:iCs/>
        </w:rPr>
        <w:t xml:space="preserve">  </w:t>
      </w:r>
      <w:r w:rsidR="000B1C40">
        <w:rPr>
          <w:rFonts w:ascii="Times New Roman" w:hAnsi="Times New Roman"/>
          <w:b/>
          <w:iCs/>
        </w:rPr>
        <w:t xml:space="preserve">          г. Казань, ул. Родина,</w:t>
      </w:r>
      <w:r w:rsidRPr="001D3CD6">
        <w:rPr>
          <w:rFonts w:ascii="Times New Roman" w:hAnsi="Times New Roman"/>
          <w:b/>
          <w:iCs/>
        </w:rPr>
        <w:t>3</w:t>
      </w:r>
      <w:r w:rsidR="000B1C40">
        <w:rPr>
          <w:rFonts w:ascii="Times New Roman" w:hAnsi="Times New Roman"/>
          <w:b/>
          <w:iCs/>
        </w:rPr>
        <w:t>3А т/ф (843)275-40-89, 250-30-10</w:t>
      </w:r>
    </w:p>
    <w:p w:rsidR="00AF4036" w:rsidRPr="00702BC6" w:rsidRDefault="00AF4036" w:rsidP="00E94899">
      <w:pPr>
        <w:pStyle w:val="1"/>
        <w:ind w:left="0" w:right="-131" w:firstLine="0"/>
        <w:jc w:val="center"/>
        <w:rPr>
          <w:rFonts w:ascii="Times New Roman" w:hAnsi="Times New Roman"/>
          <w:b/>
        </w:rPr>
      </w:pPr>
      <w:r w:rsidRPr="001D3CD6">
        <w:rPr>
          <w:rFonts w:ascii="Times New Roman" w:hAnsi="Times New Roman"/>
          <w:b/>
          <w:iCs/>
        </w:rPr>
        <w:t xml:space="preserve">      </w:t>
      </w:r>
      <w:r w:rsidRPr="001D3CD6">
        <w:rPr>
          <w:rFonts w:ascii="Times New Roman" w:hAnsi="Times New Roman"/>
          <w:b/>
          <w:i w:val="0"/>
          <w:iCs/>
        </w:rPr>
        <w:t xml:space="preserve">            </w:t>
      </w:r>
      <w:r w:rsidRPr="001D3CD6">
        <w:rPr>
          <w:rFonts w:ascii="Times New Roman" w:hAnsi="Times New Roman"/>
          <w:b/>
          <w:i w:val="0"/>
          <w:iCs/>
          <w:lang w:val="en-US"/>
        </w:rPr>
        <w:t>e</w:t>
      </w:r>
      <w:r w:rsidRPr="00702BC6">
        <w:rPr>
          <w:rFonts w:ascii="Times New Roman" w:hAnsi="Times New Roman"/>
          <w:b/>
          <w:i w:val="0"/>
          <w:iCs/>
        </w:rPr>
        <w:t>-</w:t>
      </w:r>
      <w:r w:rsidRPr="001D3CD6">
        <w:rPr>
          <w:rFonts w:ascii="Times New Roman" w:hAnsi="Times New Roman"/>
          <w:b/>
          <w:i w:val="0"/>
          <w:iCs/>
          <w:lang w:val="en-US"/>
        </w:rPr>
        <w:t>mail</w:t>
      </w:r>
      <w:r w:rsidRPr="00702BC6">
        <w:rPr>
          <w:rFonts w:ascii="Times New Roman" w:hAnsi="Times New Roman"/>
          <w:b/>
          <w:i w:val="0"/>
          <w:iCs/>
        </w:rPr>
        <w:t xml:space="preserve">: </w:t>
      </w:r>
      <w:hyperlink r:id="rId6" w:history="1">
        <w:r w:rsidRPr="001D3CD6">
          <w:rPr>
            <w:rStyle w:val="a3"/>
            <w:rFonts w:ascii="Times New Roman" w:hAnsi="Times New Roman"/>
            <w:b/>
            <w:i w:val="0"/>
            <w:iCs/>
            <w:lang w:val="en-US"/>
          </w:rPr>
          <w:t>office</w:t>
        </w:r>
        <w:r w:rsidRPr="00702BC6">
          <w:rPr>
            <w:rStyle w:val="a3"/>
            <w:rFonts w:ascii="Times New Roman" w:hAnsi="Times New Roman"/>
            <w:b/>
            <w:i w:val="0"/>
            <w:iCs/>
          </w:rPr>
          <w:t>@</w:t>
        </w:r>
        <w:r w:rsidRPr="001D3CD6">
          <w:rPr>
            <w:rStyle w:val="a3"/>
            <w:rFonts w:ascii="Times New Roman" w:hAnsi="Times New Roman"/>
            <w:b/>
            <w:i w:val="0"/>
            <w:iCs/>
            <w:lang w:val="en-US"/>
          </w:rPr>
          <w:t>ross</w:t>
        </w:r>
        <w:r w:rsidRPr="00702BC6">
          <w:rPr>
            <w:rStyle w:val="a3"/>
            <w:rFonts w:ascii="Times New Roman" w:hAnsi="Times New Roman"/>
            <w:b/>
            <w:i w:val="0"/>
            <w:iCs/>
          </w:rPr>
          <w:t>-</w:t>
        </w:r>
        <w:r w:rsidRPr="001D3CD6">
          <w:rPr>
            <w:rStyle w:val="a3"/>
            <w:rFonts w:ascii="Times New Roman" w:hAnsi="Times New Roman"/>
            <w:b/>
            <w:i w:val="0"/>
            <w:iCs/>
            <w:lang w:val="en-US"/>
          </w:rPr>
          <w:t>group</w:t>
        </w:r>
        <w:r w:rsidRPr="00702BC6">
          <w:rPr>
            <w:rStyle w:val="a3"/>
            <w:rFonts w:ascii="Times New Roman" w:hAnsi="Times New Roman"/>
            <w:b/>
            <w:i w:val="0"/>
            <w:iCs/>
          </w:rPr>
          <w:t>.</w:t>
        </w:r>
        <w:r w:rsidRPr="001D3CD6">
          <w:rPr>
            <w:rStyle w:val="a3"/>
            <w:rFonts w:ascii="Times New Roman" w:hAnsi="Times New Roman"/>
            <w:b/>
            <w:i w:val="0"/>
            <w:iCs/>
            <w:lang w:val="en-US"/>
          </w:rPr>
          <w:t>ru</w:t>
        </w:r>
      </w:hyperlink>
      <w:r w:rsidRPr="00702BC6">
        <w:rPr>
          <w:rFonts w:ascii="Times New Roman" w:hAnsi="Times New Roman"/>
          <w:b/>
          <w:i w:val="0"/>
          <w:iCs/>
        </w:rPr>
        <w:t xml:space="preserve">   </w:t>
      </w:r>
      <w:r w:rsidRPr="001D3CD6">
        <w:rPr>
          <w:rFonts w:ascii="Times New Roman" w:hAnsi="Times New Roman"/>
          <w:b/>
          <w:i w:val="0"/>
          <w:iCs/>
          <w:lang w:val="en-US"/>
        </w:rPr>
        <w:t>http</w:t>
      </w:r>
      <w:r w:rsidRPr="00702BC6">
        <w:rPr>
          <w:rFonts w:ascii="Times New Roman" w:hAnsi="Times New Roman"/>
          <w:b/>
          <w:i w:val="0"/>
          <w:iCs/>
        </w:rPr>
        <w:t>://</w:t>
      </w:r>
      <w:hyperlink r:id="rId7" w:history="1">
        <w:r w:rsidRPr="001D3CD6">
          <w:rPr>
            <w:rStyle w:val="a3"/>
            <w:rFonts w:ascii="Times New Roman" w:hAnsi="Times New Roman"/>
            <w:b/>
            <w:i w:val="0"/>
            <w:iCs/>
            <w:lang w:val="en-US"/>
          </w:rPr>
          <w:t>www</w:t>
        </w:r>
        <w:r w:rsidRPr="00702BC6">
          <w:rPr>
            <w:rStyle w:val="a3"/>
            <w:rFonts w:ascii="Times New Roman" w:hAnsi="Times New Roman"/>
            <w:b/>
            <w:i w:val="0"/>
            <w:iCs/>
          </w:rPr>
          <w:t>.</w:t>
        </w:r>
        <w:r w:rsidRPr="001D3CD6">
          <w:rPr>
            <w:rStyle w:val="a3"/>
            <w:rFonts w:ascii="Times New Roman" w:hAnsi="Times New Roman"/>
            <w:b/>
            <w:i w:val="0"/>
            <w:iCs/>
            <w:lang w:val="en-US"/>
          </w:rPr>
          <w:t>ross</w:t>
        </w:r>
      </w:hyperlink>
      <w:r w:rsidRPr="00702BC6">
        <w:rPr>
          <w:rFonts w:ascii="Times New Roman" w:hAnsi="Times New Roman"/>
          <w:b/>
          <w:i w:val="0"/>
          <w:iCs/>
        </w:rPr>
        <w:t>-</w:t>
      </w:r>
      <w:r w:rsidRPr="001D3CD6">
        <w:rPr>
          <w:rFonts w:ascii="Times New Roman" w:hAnsi="Times New Roman"/>
          <w:b/>
          <w:i w:val="0"/>
          <w:iCs/>
          <w:lang w:val="en-US"/>
        </w:rPr>
        <w:t>group</w:t>
      </w:r>
      <w:r w:rsidRPr="00702BC6">
        <w:rPr>
          <w:rFonts w:ascii="Times New Roman" w:hAnsi="Times New Roman"/>
          <w:b/>
          <w:i w:val="0"/>
          <w:iCs/>
        </w:rPr>
        <w:t>.</w:t>
      </w:r>
      <w:r w:rsidRPr="001D3CD6">
        <w:rPr>
          <w:rFonts w:ascii="Times New Roman" w:hAnsi="Times New Roman"/>
          <w:b/>
          <w:i w:val="0"/>
          <w:iCs/>
          <w:lang w:val="en-US"/>
        </w:rPr>
        <w:t>ru</w:t>
      </w:r>
    </w:p>
    <w:p w:rsidR="00AF4036" w:rsidRDefault="00AF4036" w:rsidP="00E94899">
      <w:pPr>
        <w:pStyle w:val="1"/>
        <w:ind w:right="-131"/>
        <w:jc w:val="right"/>
        <w:rPr>
          <w:rFonts w:ascii="Times New Roman" w:hAnsi="Times New Roman"/>
          <w:i w:val="0"/>
          <w:iCs/>
          <w:sz w:val="20"/>
          <w:szCs w:val="20"/>
        </w:rPr>
      </w:pPr>
      <w:r w:rsidRPr="00702BC6">
        <w:rPr>
          <w:rFonts w:ascii="Times New Roman" w:hAnsi="Times New Roman"/>
          <w:i w:val="0"/>
          <w:iCs/>
          <w:sz w:val="20"/>
          <w:szCs w:val="20"/>
        </w:rPr>
        <w:t xml:space="preserve">   </w:t>
      </w:r>
      <w:r>
        <w:rPr>
          <w:rFonts w:ascii="Times New Roman" w:hAnsi="Times New Roman"/>
          <w:i w:val="0"/>
          <w:iCs/>
          <w:sz w:val="20"/>
          <w:szCs w:val="20"/>
        </w:rPr>
        <w:t xml:space="preserve">УТВЕРЖДАЮ __________________МИХАЙЛОВ Д.В.                               </w:t>
      </w:r>
    </w:p>
    <w:p w:rsidR="00AF4036" w:rsidRDefault="00A747B5" w:rsidP="00E94899">
      <w:pPr>
        <w:pStyle w:val="5"/>
      </w:pPr>
      <w:r>
        <w:rPr>
          <w:noProof/>
        </w:rPr>
        <w:pict>
          <v:line id="_x0000_s1027" style="position:absolute;z-index:251657216" from="-36pt,6.05pt" to="-36pt,6.25pt" strokeweight="1.5pt"/>
        </w:pict>
      </w:r>
    </w:p>
    <w:p w:rsidR="00AF4036" w:rsidRDefault="007D2955" w:rsidP="00E94899">
      <w:pPr>
        <w:tabs>
          <w:tab w:val="left" w:pos="3150"/>
        </w:tabs>
        <w:jc w:val="center"/>
        <w:rPr>
          <w:b/>
        </w:rPr>
      </w:pPr>
      <w:r>
        <w:rPr>
          <w:b/>
        </w:rPr>
        <w:t>ПРАЙС ЛИСТ от 05.03</w:t>
      </w:r>
      <w:r w:rsidR="00AF4036">
        <w:rPr>
          <w:b/>
        </w:rPr>
        <w:t>.201</w:t>
      </w:r>
      <w:r>
        <w:rPr>
          <w:b/>
        </w:rPr>
        <w:t>9</w:t>
      </w:r>
      <w:r w:rsidR="00AF4036">
        <w:rPr>
          <w:b/>
        </w:rPr>
        <w:t>г.</w:t>
      </w:r>
    </w:p>
    <w:p w:rsidR="00AF4036" w:rsidRPr="00E31C18" w:rsidRDefault="00AF4036" w:rsidP="008F0AC4">
      <w:pPr>
        <w:jc w:val="center"/>
        <w:rPr>
          <w:b/>
          <w:bCs/>
          <w:sz w:val="40"/>
          <w:szCs w:val="40"/>
        </w:rPr>
      </w:pPr>
      <w:r w:rsidRPr="00E31C18">
        <w:rPr>
          <w:b/>
          <w:bCs/>
          <w:sz w:val="40"/>
          <w:szCs w:val="40"/>
        </w:rPr>
        <w:t xml:space="preserve">Теплоизоляционные материалы </w:t>
      </w:r>
    </w:p>
    <w:tbl>
      <w:tblPr>
        <w:tblW w:w="11107" w:type="dxa"/>
        <w:jc w:val="center"/>
        <w:tblInd w:w="-1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19"/>
        <w:gridCol w:w="709"/>
        <w:gridCol w:w="1559"/>
        <w:gridCol w:w="1134"/>
        <w:gridCol w:w="1134"/>
        <w:gridCol w:w="1418"/>
        <w:gridCol w:w="1534"/>
      </w:tblGrid>
      <w:tr w:rsidR="00AF4036" w:rsidRPr="00702BC6" w:rsidTr="00702BC6">
        <w:trPr>
          <w:trHeight w:val="301"/>
          <w:jc w:val="center"/>
        </w:trPr>
        <w:tc>
          <w:tcPr>
            <w:tcW w:w="3619" w:type="dxa"/>
            <w:vMerge w:val="restart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09" w:type="dxa"/>
            <w:vMerge w:val="restart"/>
          </w:tcPr>
          <w:p w:rsidR="00AF4036" w:rsidRPr="00702BC6" w:rsidRDefault="00AF4036" w:rsidP="00D725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02BC6">
              <w:rPr>
                <w:b/>
                <w:bCs/>
                <w:sz w:val="18"/>
                <w:szCs w:val="18"/>
              </w:rPr>
              <w:t>плот-</w:t>
            </w:r>
          </w:p>
          <w:p w:rsidR="00AF4036" w:rsidRPr="00702BC6" w:rsidRDefault="00AF4036" w:rsidP="00D7257D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02BC6">
              <w:rPr>
                <w:b/>
                <w:bCs/>
                <w:sz w:val="18"/>
                <w:szCs w:val="18"/>
              </w:rPr>
              <w:t>ность</w:t>
            </w:r>
          </w:p>
        </w:tc>
        <w:tc>
          <w:tcPr>
            <w:tcW w:w="1559" w:type="dxa"/>
          </w:tcPr>
          <w:p w:rsidR="00AF4036" w:rsidRPr="00702BC6" w:rsidRDefault="00AF4036" w:rsidP="00D725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BC6">
              <w:rPr>
                <w:b/>
                <w:bCs/>
                <w:sz w:val="18"/>
                <w:szCs w:val="18"/>
              </w:rPr>
              <w:t>Размеры</w:t>
            </w:r>
          </w:p>
        </w:tc>
        <w:tc>
          <w:tcPr>
            <w:tcW w:w="2268" w:type="dxa"/>
            <w:gridSpan w:val="2"/>
          </w:tcPr>
          <w:p w:rsidR="00AF4036" w:rsidRPr="00702BC6" w:rsidRDefault="00AF4036" w:rsidP="00D725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BC6">
              <w:rPr>
                <w:b/>
                <w:bCs/>
                <w:sz w:val="18"/>
                <w:szCs w:val="18"/>
              </w:rPr>
              <w:t>В упаковке</w:t>
            </w:r>
          </w:p>
        </w:tc>
        <w:tc>
          <w:tcPr>
            <w:tcW w:w="2952" w:type="dxa"/>
            <w:gridSpan w:val="2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Цена, руб.</w:t>
            </w:r>
          </w:p>
        </w:tc>
      </w:tr>
      <w:tr w:rsidR="00AF4036" w:rsidRPr="00702BC6" w:rsidTr="00702BC6">
        <w:trPr>
          <w:trHeight w:val="222"/>
          <w:jc w:val="center"/>
        </w:trPr>
        <w:tc>
          <w:tcPr>
            <w:tcW w:w="3619" w:type="dxa"/>
            <w:vMerge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мм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02BC6">
              <w:rPr>
                <w:b/>
                <w:bCs/>
                <w:sz w:val="18"/>
                <w:szCs w:val="18"/>
              </w:rPr>
              <w:t>м</w:t>
            </w:r>
            <w:r w:rsidRPr="00702BC6">
              <w:rPr>
                <w:b/>
                <w:bCs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702BC6">
              <w:rPr>
                <w:b/>
                <w:bCs/>
                <w:sz w:val="18"/>
                <w:szCs w:val="18"/>
              </w:rPr>
              <w:t>м</w:t>
            </w:r>
            <w:r w:rsidRPr="00702BC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упаков.</w:t>
            </w:r>
          </w:p>
        </w:tc>
        <w:tc>
          <w:tcPr>
            <w:tcW w:w="1534" w:type="dxa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м</w:t>
            </w:r>
            <w:r w:rsidRPr="00702BC6">
              <w:rPr>
                <w:b/>
                <w:bCs/>
                <w:sz w:val="18"/>
                <w:szCs w:val="18"/>
                <w:vertAlign w:val="superscript"/>
              </w:rPr>
              <w:t>3</w:t>
            </w:r>
          </w:p>
        </w:tc>
      </w:tr>
      <w:tr w:rsidR="00AF4036" w:rsidRPr="00702BC6" w:rsidTr="00702BC6">
        <w:trPr>
          <w:trHeight w:val="285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036" w:rsidRPr="00702BC6" w:rsidRDefault="00AF4036" w:rsidP="00D4470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4036" w:rsidRPr="00702BC6" w:rsidTr="00702BC6">
        <w:trPr>
          <w:trHeight w:val="261"/>
          <w:jc w:val="center"/>
        </w:trPr>
        <w:tc>
          <w:tcPr>
            <w:tcW w:w="3619" w:type="dxa"/>
          </w:tcPr>
          <w:p w:rsidR="00AF4036" w:rsidRPr="00702BC6" w:rsidRDefault="00AF4036" w:rsidP="00F357AE">
            <w:pPr>
              <w:rPr>
                <w:sz w:val="18"/>
                <w:szCs w:val="18"/>
                <w:vertAlign w:val="superscript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ROCKWOOL</w:t>
            </w:r>
            <w:r w:rsidRPr="00702BC6">
              <w:rPr>
                <w:b/>
                <w:bCs/>
                <w:sz w:val="18"/>
                <w:szCs w:val="18"/>
              </w:rPr>
              <w:t xml:space="preserve"> (10 мин. плит Лайт  Баттс)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1000*600*50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6,0</w:t>
            </w:r>
          </w:p>
        </w:tc>
        <w:tc>
          <w:tcPr>
            <w:tcW w:w="1134" w:type="dxa"/>
          </w:tcPr>
          <w:p w:rsidR="00AF4036" w:rsidRPr="00702BC6" w:rsidRDefault="00AF4036" w:rsidP="00702B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640,00</w:t>
            </w:r>
          </w:p>
        </w:tc>
        <w:tc>
          <w:tcPr>
            <w:tcW w:w="1534" w:type="dxa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2133,00</w:t>
            </w:r>
          </w:p>
        </w:tc>
      </w:tr>
      <w:tr w:rsidR="00AF4036" w:rsidRPr="00702BC6" w:rsidTr="00702BC6">
        <w:trPr>
          <w:trHeight w:val="150"/>
          <w:jc w:val="center"/>
        </w:trPr>
        <w:tc>
          <w:tcPr>
            <w:tcW w:w="3619" w:type="dxa"/>
          </w:tcPr>
          <w:p w:rsidR="00AF4036" w:rsidRPr="00702BC6" w:rsidRDefault="00AF4036" w:rsidP="00D7257D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ТЕХНО ВЕНТ Стандарт 6пл.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AF4036" w:rsidRPr="00702BC6" w:rsidRDefault="00AF4036" w:rsidP="00702B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0,216</w:t>
            </w: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750,00</w:t>
            </w:r>
          </w:p>
        </w:tc>
        <w:tc>
          <w:tcPr>
            <w:tcW w:w="1534" w:type="dxa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3467,00</w:t>
            </w:r>
          </w:p>
        </w:tc>
      </w:tr>
      <w:tr w:rsidR="00AF4036" w:rsidRPr="00702BC6" w:rsidTr="00702BC6">
        <w:trPr>
          <w:trHeight w:val="240"/>
          <w:jc w:val="center"/>
        </w:trPr>
        <w:tc>
          <w:tcPr>
            <w:tcW w:w="3619" w:type="dxa"/>
          </w:tcPr>
          <w:p w:rsidR="00AF4036" w:rsidRPr="00702BC6" w:rsidRDefault="00AF4036" w:rsidP="00D7257D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ТЕХНОБЛОК Стандарт 8пл.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F357A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5,76</w:t>
            </w:r>
          </w:p>
        </w:tc>
        <w:tc>
          <w:tcPr>
            <w:tcW w:w="1134" w:type="dxa"/>
          </w:tcPr>
          <w:p w:rsidR="00AF4036" w:rsidRPr="00702BC6" w:rsidRDefault="00AF4036" w:rsidP="00702B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0,288</w:t>
            </w:r>
          </w:p>
        </w:tc>
        <w:tc>
          <w:tcPr>
            <w:tcW w:w="1418" w:type="dxa"/>
          </w:tcPr>
          <w:p w:rsidR="00AF4036" w:rsidRPr="00702BC6" w:rsidRDefault="00AF4036" w:rsidP="00A922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570,00</w:t>
            </w:r>
          </w:p>
        </w:tc>
        <w:tc>
          <w:tcPr>
            <w:tcW w:w="1534" w:type="dxa"/>
          </w:tcPr>
          <w:p w:rsidR="00AF4036" w:rsidRPr="00702BC6" w:rsidRDefault="00AF4036" w:rsidP="00A922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1980,00</w:t>
            </w:r>
          </w:p>
        </w:tc>
      </w:tr>
      <w:tr w:rsidR="00AF4036" w:rsidRPr="00702BC6" w:rsidTr="00702BC6">
        <w:trPr>
          <w:trHeight w:val="265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ТЕХНО РОКЛАЙТ (12 мин. плит)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92524A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8</w:t>
            </w:r>
            <w:r w:rsidRPr="00702BC6">
              <w:rPr>
                <w:b/>
                <w:bCs/>
                <w:sz w:val="18"/>
                <w:szCs w:val="18"/>
              </w:rPr>
              <w:t>,</w:t>
            </w:r>
            <w:r w:rsidRPr="00702BC6">
              <w:rPr>
                <w:b/>
                <w:bCs/>
                <w:sz w:val="18"/>
                <w:szCs w:val="18"/>
                <w:lang w:val="en-US"/>
              </w:rPr>
              <w:t>64</w:t>
            </w:r>
          </w:p>
        </w:tc>
        <w:tc>
          <w:tcPr>
            <w:tcW w:w="1134" w:type="dxa"/>
          </w:tcPr>
          <w:p w:rsidR="00AF4036" w:rsidRPr="00702BC6" w:rsidRDefault="00AF4036" w:rsidP="00702BC6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0,432</w:t>
            </w:r>
          </w:p>
        </w:tc>
        <w:tc>
          <w:tcPr>
            <w:tcW w:w="1418" w:type="dxa"/>
          </w:tcPr>
          <w:p w:rsidR="00AF4036" w:rsidRPr="00702BC6" w:rsidRDefault="00AF4036" w:rsidP="00A922C4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6</w:t>
            </w:r>
            <w:r w:rsidRPr="00702BC6">
              <w:rPr>
                <w:b/>
                <w:bCs/>
                <w:sz w:val="18"/>
                <w:szCs w:val="18"/>
              </w:rPr>
              <w:t>66,</w:t>
            </w:r>
            <w:r w:rsidRPr="00702BC6">
              <w:rPr>
                <w:b/>
                <w:bCs/>
                <w:sz w:val="18"/>
                <w:szCs w:val="18"/>
                <w:lang w:val="en-US"/>
              </w:rPr>
              <w:t>00</w:t>
            </w:r>
          </w:p>
        </w:tc>
        <w:tc>
          <w:tcPr>
            <w:tcW w:w="1534" w:type="dxa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1543,00</w:t>
            </w:r>
          </w:p>
        </w:tc>
      </w:tr>
      <w:tr w:rsidR="00AF4036" w:rsidRPr="00702BC6" w:rsidTr="00702BC6">
        <w:trPr>
          <w:trHeight w:val="345"/>
          <w:jc w:val="center"/>
        </w:trPr>
        <w:tc>
          <w:tcPr>
            <w:tcW w:w="9573" w:type="dxa"/>
            <w:gridSpan w:val="6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Минераловатная теплоизоляция на основе базальтовых пород</w:t>
            </w:r>
          </w:p>
        </w:tc>
        <w:tc>
          <w:tcPr>
            <w:tcW w:w="1534" w:type="dxa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036" w:rsidRPr="00702BC6" w:rsidTr="00702BC6">
        <w:trPr>
          <w:trHeight w:val="300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  <w:lang w:val="en-US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ECOROK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AF4036" w:rsidRPr="00702BC6" w:rsidRDefault="00AF4036" w:rsidP="00F124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0,216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195C7F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280,00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195C7F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1296,00</w:t>
            </w:r>
          </w:p>
        </w:tc>
      </w:tr>
      <w:tr w:rsidR="00AF4036" w:rsidRPr="00702BC6" w:rsidTr="00702BC6">
        <w:trPr>
          <w:trHeight w:val="300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 xml:space="preserve">BASWOOL </w:t>
            </w:r>
            <w:r w:rsidRPr="00702BC6">
              <w:rPr>
                <w:b/>
                <w:bCs/>
                <w:sz w:val="18"/>
                <w:szCs w:val="18"/>
              </w:rPr>
              <w:t xml:space="preserve"> Лайт 35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AF4036" w:rsidRPr="00702BC6" w:rsidRDefault="00AF4036" w:rsidP="00F124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0,216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309,00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195C7F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1430,00</w:t>
            </w:r>
          </w:p>
        </w:tc>
      </w:tr>
      <w:tr w:rsidR="00AF4036" w:rsidRPr="00702BC6" w:rsidTr="00702BC6">
        <w:trPr>
          <w:trHeight w:val="225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BASWOOL</w:t>
            </w:r>
            <w:r w:rsidRPr="00702BC6">
              <w:rPr>
                <w:b/>
                <w:bCs/>
                <w:sz w:val="18"/>
                <w:szCs w:val="18"/>
              </w:rPr>
              <w:t xml:space="preserve">  Лайт 45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0,216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336,00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1555,00</w:t>
            </w:r>
          </w:p>
        </w:tc>
      </w:tr>
      <w:tr w:rsidR="00AF4036" w:rsidRPr="00702BC6" w:rsidTr="00702BC6">
        <w:trPr>
          <w:trHeight w:val="270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BASWOOL</w:t>
            </w:r>
            <w:r w:rsidRPr="00702BC6">
              <w:rPr>
                <w:b/>
                <w:bCs/>
                <w:sz w:val="18"/>
                <w:szCs w:val="18"/>
              </w:rPr>
              <w:t xml:space="preserve"> Стандарт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50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AF4036" w:rsidRPr="00702BC6" w:rsidRDefault="00AF4036" w:rsidP="00F1243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0,216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380,00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1666,00</w:t>
            </w:r>
          </w:p>
        </w:tc>
      </w:tr>
      <w:tr w:rsidR="00AF4036" w:rsidRPr="00702BC6" w:rsidTr="00702BC6">
        <w:trPr>
          <w:trHeight w:val="180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BASWOOL</w:t>
            </w:r>
            <w:r w:rsidRPr="00702BC6">
              <w:rPr>
                <w:b/>
                <w:bCs/>
                <w:sz w:val="18"/>
                <w:szCs w:val="18"/>
              </w:rPr>
              <w:t xml:space="preserve">  Вент Фасад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80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0,216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549,00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2541,00</w:t>
            </w:r>
          </w:p>
        </w:tc>
      </w:tr>
      <w:tr w:rsidR="00AF4036" w:rsidRPr="00702BC6" w:rsidTr="00702BC6">
        <w:trPr>
          <w:trHeight w:val="285"/>
          <w:jc w:val="center"/>
        </w:trPr>
        <w:tc>
          <w:tcPr>
            <w:tcW w:w="9573" w:type="dxa"/>
            <w:gridSpan w:val="6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BC6">
              <w:rPr>
                <w:b/>
                <w:bCs/>
                <w:sz w:val="18"/>
                <w:szCs w:val="18"/>
              </w:rPr>
              <w:t>Экструдированный пенополистирол ПЕНОПЛЭКС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</w:tr>
      <w:tr w:rsidR="00AF4036" w:rsidRPr="00702BC6" w:rsidTr="00702BC6">
        <w:trPr>
          <w:trHeight w:val="255"/>
          <w:jc w:val="center"/>
        </w:trPr>
        <w:tc>
          <w:tcPr>
            <w:tcW w:w="3619" w:type="dxa"/>
          </w:tcPr>
          <w:p w:rsidR="00AF4036" w:rsidRPr="00702BC6" w:rsidRDefault="00AF4036" w:rsidP="0037057F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 xml:space="preserve">Пеноплэкс Комфорт (Г4) </w:t>
            </w:r>
            <w:smartTag w:uri="urn:schemas-microsoft-com:office:smarttags" w:element="metricconverter">
              <w:smartTagPr>
                <w:attr w:name="ProductID" w:val="4 л"/>
              </w:smartTagPr>
              <w:r w:rsidRPr="00702BC6">
                <w:rPr>
                  <w:b/>
                  <w:bCs/>
                  <w:sz w:val="18"/>
                  <w:szCs w:val="18"/>
                </w:rPr>
                <w:t>4 л</w:t>
              </w:r>
            </w:smartTag>
            <w:r w:rsidRPr="00702BC6"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1200*600*100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2,88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0,288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32011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1393,00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651E05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4836,00</w:t>
            </w:r>
          </w:p>
        </w:tc>
      </w:tr>
      <w:tr w:rsidR="00AF4036" w:rsidRPr="00702BC6" w:rsidTr="00702BC6">
        <w:trPr>
          <w:trHeight w:val="270"/>
          <w:jc w:val="center"/>
        </w:trPr>
        <w:tc>
          <w:tcPr>
            <w:tcW w:w="3619" w:type="dxa"/>
          </w:tcPr>
          <w:p w:rsidR="00AF4036" w:rsidRPr="00702BC6" w:rsidRDefault="00AF4036" w:rsidP="0037057F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Пеноплэкс Комфорт (Г4) 7л.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5,04</w:t>
            </w:r>
          </w:p>
        </w:tc>
        <w:tc>
          <w:tcPr>
            <w:tcW w:w="1134" w:type="dxa"/>
          </w:tcPr>
          <w:p w:rsidR="00AF4036" w:rsidRPr="00702BC6" w:rsidRDefault="00AF4036" w:rsidP="0037057F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0,252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8B07AF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1173,00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4655,00</w:t>
            </w:r>
          </w:p>
        </w:tc>
      </w:tr>
      <w:tr w:rsidR="00AF4036" w:rsidRPr="00702BC6" w:rsidTr="00702BC6">
        <w:trPr>
          <w:trHeight w:val="270"/>
          <w:jc w:val="center"/>
        </w:trPr>
        <w:tc>
          <w:tcPr>
            <w:tcW w:w="3619" w:type="dxa"/>
          </w:tcPr>
          <w:p w:rsidR="00AF4036" w:rsidRPr="00702BC6" w:rsidRDefault="00AF4036" w:rsidP="00D61289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 xml:space="preserve">Пеноплэкс Комфорт (Г4) 9л. 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1200*600*40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6,48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0,2592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1253,00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4834,00</w:t>
            </w:r>
          </w:p>
        </w:tc>
      </w:tr>
      <w:tr w:rsidR="00AF4036" w:rsidRPr="00702BC6" w:rsidTr="00702BC6">
        <w:trPr>
          <w:trHeight w:val="270"/>
          <w:jc w:val="center"/>
        </w:trPr>
        <w:tc>
          <w:tcPr>
            <w:tcW w:w="3619" w:type="dxa"/>
          </w:tcPr>
          <w:p w:rsidR="00AF4036" w:rsidRPr="00702BC6" w:rsidRDefault="00AF4036" w:rsidP="0037057F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Пеноплэкс Комфорт (Г4) 12л.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1200*600*30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8,64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0,2592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1253,00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8B07AF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4834,00</w:t>
            </w:r>
          </w:p>
        </w:tc>
      </w:tr>
      <w:tr w:rsidR="00AF4036" w:rsidRPr="00702BC6" w:rsidTr="00702BC6">
        <w:trPr>
          <w:trHeight w:val="195"/>
          <w:jc w:val="center"/>
        </w:trPr>
        <w:tc>
          <w:tcPr>
            <w:tcW w:w="3619" w:type="dxa"/>
          </w:tcPr>
          <w:p w:rsidR="00AF4036" w:rsidRPr="00702BC6" w:rsidRDefault="00AF4036" w:rsidP="0037057F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Пеноплэкс Комфорт (Г4) 18л.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1200*600*20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12,96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0,2592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1253,00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4834,00</w:t>
            </w:r>
          </w:p>
        </w:tc>
      </w:tr>
      <w:tr w:rsidR="00AF4036" w:rsidRPr="00702BC6" w:rsidTr="00702BC6">
        <w:trPr>
          <w:trHeight w:val="330"/>
          <w:jc w:val="center"/>
        </w:trPr>
        <w:tc>
          <w:tcPr>
            <w:tcW w:w="3619" w:type="dxa"/>
          </w:tcPr>
          <w:p w:rsidR="00AF4036" w:rsidRPr="00702BC6" w:rsidRDefault="00AF4036" w:rsidP="0037057F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Пеноплэкс Фундамент (Г4) 8л.</w:t>
            </w:r>
          </w:p>
        </w:tc>
        <w:tc>
          <w:tcPr>
            <w:tcW w:w="709" w:type="dxa"/>
          </w:tcPr>
          <w:p w:rsidR="00AF4036" w:rsidRPr="00702BC6" w:rsidRDefault="00AF4036" w:rsidP="00212F7D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5,76</w:t>
            </w:r>
          </w:p>
        </w:tc>
        <w:tc>
          <w:tcPr>
            <w:tcW w:w="1134" w:type="dxa"/>
          </w:tcPr>
          <w:p w:rsidR="00AF4036" w:rsidRPr="00702BC6" w:rsidRDefault="00AF4036" w:rsidP="00D7257D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BC6">
              <w:rPr>
                <w:b/>
                <w:bCs/>
                <w:sz w:val="18"/>
                <w:szCs w:val="18"/>
              </w:rPr>
              <w:t>0,288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1393,00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4836,00</w:t>
            </w:r>
          </w:p>
        </w:tc>
      </w:tr>
      <w:tr w:rsidR="00AF4036" w:rsidRPr="00702BC6" w:rsidTr="00702BC6">
        <w:trPr>
          <w:trHeight w:val="222"/>
          <w:jc w:val="center"/>
        </w:trPr>
        <w:tc>
          <w:tcPr>
            <w:tcW w:w="3619" w:type="dxa"/>
          </w:tcPr>
          <w:p w:rsidR="00AF4036" w:rsidRPr="00702BC6" w:rsidRDefault="00AF4036" w:rsidP="0037057F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 xml:space="preserve">Клей Пеноплэкс </w:t>
            </w:r>
            <w:r w:rsidRPr="00702BC6">
              <w:rPr>
                <w:b/>
                <w:bCs/>
                <w:sz w:val="18"/>
                <w:szCs w:val="18"/>
                <w:lang w:val="en-US"/>
              </w:rPr>
              <w:t>FASTFIX</w:t>
            </w:r>
            <w:r w:rsidRPr="00702BC6">
              <w:rPr>
                <w:b/>
                <w:bCs/>
                <w:sz w:val="18"/>
                <w:szCs w:val="18"/>
              </w:rPr>
              <w:t xml:space="preserve"> для фиксации утеплителя</w:t>
            </w:r>
          </w:p>
        </w:tc>
        <w:tc>
          <w:tcPr>
            <w:tcW w:w="709" w:type="dxa"/>
          </w:tcPr>
          <w:p w:rsidR="00AF4036" w:rsidRPr="00702BC6" w:rsidRDefault="00AF4036" w:rsidP="00212F7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750 мл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F4036" w:rsidRPr="00702BC6" w:rsidRDefault="00AF4036" w:rsidP="00D7257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550,00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036" w:rsidRPr="00702BC6" w:rsidTr="00702BC6">
        <w:trPr>
          <w:trHeight w:val="135"/>
          <w:jc w:val="center"/>
        </w:trPr>
        <w:tc>
          <w:tcPr>
            <w:tcW w:w="9573" w:type="dxa"/>
            <w:gridSpan w:val="6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 xml:space="preserve">Теплоизоляция на основе штапельного стекловолокна </w:t>
            </w:r>
            <w:r w:rsidRPr="00702BC6">
              <w:rPr>
                <w:b/>
                <w:bCs/>
                <w:sz w:val="18"/>
                <w:szCs w:val="18"/>
                <w:lang w:val="en-US"/>
              </w:rPr>
              <w:t>URSA</w:t>
            </w:r>
          </w:p>
        </w:tc>
        <w:tc>
          <w:tcPr>
            <w:tcW w:w="1534" w:type="dxa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036" w:rsidRPr="00702BC6" w:rsidTr="00702BC6">
        <w:trPr>
          <w:trHeight w:val="259"/>
          <w:jc w:val="center"/>
        </w:trPr>
        <w:tc>
          <w:tcPr>
            <w:tcW w:w="3619" w:type="dxa"/>
          </w:tcPr>
          <w:p w:rsidR="00AF4036" w:rsidRPr="00702BC6" w:rsidRDefault="00AF4036" w:rsidP="0032011E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УРСА М 11 (рулон)</w:t>
            </w:r>
          </w:p>
        </w:tc>
        <w:tc>
          <w:tcPr>
            <w:tcW w:w="709" w:type="dxa"/>
          </w:tcPr>
          <w:p w:rsidR="00AF4036" w:rsidRPr="00702BC6" w:rsidRDefault="00AF4036" w:rsidP="0032011E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036" w:rsidRPr="00702BC6" w:rsidRDefault="00AF4036" w:rsidP="009270B8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2*10000*1200*50</w:t>
            </w:r>
          </w:p>
        </w:tc>
        <w:tc>
          <w:tcPr>
            <w:tcW w:w="1134" w:type="dxa"/>
          </w:tcPr>
          <w:p w:rsidR="00AF4036" w:rsidRPr="00702BC6" w:rsidRDefault="00AF4036" w:rsidP="0032011E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AF4036" w:rsidRPr="00702BC6" w:rsidRDefault="00AF4036" w:rsidP="009270B8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1,2</w:t>
            </w:r>
          </w:p>
        </w:tc>
        <w:tc>
          <w:tcPr>
            <w:tcW w:w="1418" w:type="dxa"/>
            <w:shd w:val="clear" w:color="auto" w:fill="FFFFFF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1207,00</w:t>
            </w:r>
          </w:p>
        </w:tc>
        <w:tc>
          <w:tcPr>
            <w:tcW w:w="1534" w:type="dxa"/>
            <w:shd w:val="clear" w:color="auto" w:fill="FFFFFF"/>
          </w:tcPr>
          <w:p w:rsidR="00AF4036" w:rsidRPr="00702BC6" w:rsidRDefault="00AF4036" w:rsidP="009270B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036" w:rsidRPr="00702BC6" w:rsidTr="00702BC6">
        <w:trPr>
          <w:trHeight w:val="351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036" w:rsidRPr="00702BC6" w:rsidTr="00702BC6">
        <w:trPr>
          <w:trHeight w:val="225"/>
          <w:jc w:val="center"/>
        </w:trPr>
        <w:tc>
          <w:tcPr>
            <w:tcW w:w="9573" w:type="dxa"/>
            <w:gridSpan w:val="6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 xml:space="preserve">Теплоизоляция минераловатная на основе каменного волокна </w:t>
            </w: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</w:p>
        </w:tc>
        <w:tc>
          <w:tcPr>
            <w:tcW w:w="1534" w:type="dxa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036" w:rsidRPr="00702BC6" w:rsidTr="00702BC6">
        <w:trPr>
          <w:trHeight w:val="229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  <w:r w:rsidRPr="00702BC6">
              <w:rPr>
                <w:b/>
                <w:bCs/>
                <w:sz w:val="18"/>
                <w:szCs w:val="18"/>
              </w:rPr>
              <w:t xml:space="preserve"> Оптимал 8 пл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5,76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0,288</w:t>
            </w:r>
          </w:p>
        </w:tc>
        <w:tc>
          <w:tcPr>
            <w:tcW w:w="1418" w:type="dxa"/>
          </w:tcPr>
          <w:p w:rsidR="00AF4036" w:rsidRPr="00702BC6" w:rsidRDefault="00AF4036" w:rsidP="006E798C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435,00</w:t>
            </w:r>
          </w:p>
        </w:tc>
        <w:tc>
          <w:tcPr>
            <w:tcW w:w="1534" w:type="dxa"/>
          </w:tcPr>
          <w:p w:rsidR="00AF4036" w:rsidRPr="00702BC6" w:rsidRDefault="00AF4036" w:rsidP="006E798C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1510,00</w:t>
            </w:r>
          </w:p>
        </w:tc>
      </w:tr>
      <w:tr w:rsidR="00AF4036" w:rsidRPr="00702BC6" w:rsidTr="00702BC6">
        <w:trPr>
          <w:trHeight w:val="285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  <w:r w:rsidRPr="00702BC6">
              <w:rPr>
                <w:b/>
                <w:bCs/>
                <w:sz w:val="18"/>
                <w:szCs w:val="18"/>
              </w:rPr>
              <w:t xml:space="preserve"> Лайт 8пл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38-40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5,76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0,288</w:t>
            </w:r>
          </w:p>
        </w:tc>
        <w:tc>
          <w:tcPr>
            <w:tcW w:w="1418" w:type="dxa"/>
          </w:tcPr>
          <w:p w:rsidR="00AF4036" w:rsidRPr="00702BC6" w:rsidRDefault="00AF4036" w:rsidP="006E798C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500,00</w:t>
            </w:r>
          </w:p>
        </w:tc>
        <w:tc>
          <w:tcPr>
            <w:tcW w:w="1534" w:type="dxa"/>
          </w:tcPr>
          <w:p w:rsidR="00AF4036" w:rsidRPr="00702BC6" w:rsidRDefault="00AF4036" w:rsidP="006E798C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1736,00</w:t>
            </w:r>
          </w:p>
        </w:tc>
      </w:tr>
      <w:tr w:rsidR="00AF4036" w:rsidRPr="00702BC6" w:rsidTr="00702BC6">
        <w:trPr>
          <w:trHeight w:val="270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  <w:r w:rsidRPr="00702BC6">
              <w:rPr>
                <w:b/>
                <w:bCs/>
                <w:sz w:val="18"/>
                <w:szCs w:val="18"/>
              </w:rPr>
              <w:t xml:space="preserve"> Стандарт 8пл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5,76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0,288</w:t>
            </w:r>
          </w:p>
        </w:tc>
        <w:tc>
          <w:tcPr>
            <w:tcW w:w="1418" w:type="dxa"/>
          </w:tcPr>
          <w:p w:rsidR="00AF4036" w:rsidRPr="00702BC6" w:rsidRDefault="00AF4036" w:rsidP="00F56A6A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545,00</w:t>
            </w:r>
          </w:p>
        </w:tc>
        <w:tc>
          <w:tcPr>
            <w:tcW w:w="1534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1892,30</w:t>
            </w:r>
          </w:p>
        </w:tc>
      </w:tr>
      <w:tr w:rsidR="00AF4036" w:rsidRPr="00702BC6" w:rsidTr="00702BC6">
        <w:trPr>
          <w:trHeight w:val="177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  <w:r w:rsidRPr="00702BC6">
              <w:rPr>
                <w:b/>
                <w:bCs/>
                <w:sz w:val="18"/>
                <w:szCs w:val="18"/>
              </w:rPr>
              <w:t xml:space="preserve"> Венти  6пл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85</w:t>
            </w: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4,32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0,216</w:t>
            </w: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634,00</w:t>
            </w:r>
          </w:p>
        </w:tc>
        <w:tc>
          <w:tcPr>
            <w:tcW w:w="1534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2201,00</w:t>
            </w:r>
          </w:p>
        </w:tc>
      </w:tr>
      <w:tr w:rsidR="00AF4036" w:rsidRPr="00702BC6" w:rsidTr="00702BC6">
        <w:trPr>
          <w:trHeight w:val="227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  <w:r w:rsidRPr="00702BC6">
              <w:rPr>
                <w:b/>
                <w:bCs/>
                <w:sz w:val="18"/>
                <w:szCs w:val="18"/>
              </w:rPr>
              <w:t xml:space="preserve"> Фасад 4 пл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145</w:t>
            </w:r>
          </w:p>
        </w:tc>
        <w:tc>
          <w:tcPr>
            <w:tcW w:w="1559" w:type="dxa"/>
          </w:tcPr>
          <w:p w:rsidR="00AF4036" w:rsidRPr="00702BC6" w:rsidRDefault="00AF4036" w:rsidP="004114BC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1200*600*50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2,88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0,144</w:t>
            </w: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650,00</w:t>
            </w:r>
          </w:p>
        </w:tc>
        <w:tc>
          <w:tcPr>
            <w:tcW w:w="1534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4513,00</w:t>
            </w:r>
          </w:p>
        </w:tc>
      </w:tr>
      <w:tr w:rsidR="00AF4036" w:rsidRPr="00702BC6" w:rsidTr="00702BC6">
        <w:trPr>
          <w:trHeight w:val="300"/>
          <w:jc w:val="center"/>
        </w:trPr>
        <w:tc>
          <w:tcPr>
            <w:tcW w:w="9573" w:type="dxa"/>
            <w:gridSpan w:val="6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 xml:space="preserve">Теплоизоляция минераловатная на основе стекловолокна </w:t>
            </w: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</w:p>
        </w:tc>
        <w:tc>
          <w:tcPr>
            <w:tcW w:w="1534" w:type="dxa"/>
          </w:tcPr>
          <w:p w:rsidR="00AF4036" w:rsidRPr="00702BC6" w:rsidRDefault="00AF4036" w:rsidP="00DF09F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AF4036" w:rsidRPr="00702BC6" w:rsidTr="00702BC6">
        <w:trPr>
          <w:trHeight w:val="240"/>
          <w:jc w:val="center"/>
        </w:trPr>
        <w:tc>
          <w:tcPr>
            <w:tcW w:w="3619" w:type="dxa"/>
          </w:tcPr>
          <w:p w:rsidR="00AF4036" w:rsidRPr="00702BC6" w:rsidRDefault="00AF4036" w:rsidP="001D3CD6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  <w:r w:rsidRPr="00702BC6">
              <w:rPr>
                <w:b/>
                <w:bCs/>
                <w:sz w:val="18"/>
                <w:szCs w:val="18"/>
              </w:rPr>
              <w:t xml:space="preserve"> Классик –Плюс 20 плит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1170*610*50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14,27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0,714</w:t>
            </w: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930,00</w:t>
            </w:r>
          </w:p>
        </w:tc>
        <w:tc>
          <w:tcPr>
            <w:tcW w:w="1534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1302,50</w:t>
            </w:r>
          </w:p>
        </w:tc>
      </w:tr>
      <w:tr w:rsidR="00AF4036" w:rsidRPr="00702BC6" w:rsidTr="00702BC6">
        <w:trPr>
          <w:trHeight w:val="221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  <w:r w:rsidRPr="00702BC6">
              <w:rPr>
                <w:b/>
                <w:bCs/>
                <w:sz w:val="18"/>
                <w:szCs w:val="18"/>
              </w:rPr>
              <w:t xml:space="preserve"> Скатная кровля 20плит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1170*610*50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14,27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0,714</w:t>
            </w: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34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1400,00</w:t>
            </w:r>
          </w:p>
        </w:tc>
      </w:tr>
      <w:tr w:rsidR="00AF4036" w:rsidRPr="00702BC6" w:rsidTr="00702BC6">
        <w:trPr>
          <w:trHeight w:val="150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ISOVER</w:t>
            </w:r>
            <w:r w:rsidRPr="00702BC6">
              <w:rPr>
                <w:b/>
                <w:bCs/>
                <w:sz w:val="18"/>
                <w:szCs w:val="18"/>
              </w:rPr>
              <w:t xml:space="preserve"> звукозащита 20 пл</w:t>
            </w: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1170*610*50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14,27</w:t>
            </w: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0,714</w:t>
            </w: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1000,00</w:t>
            </w:r>
          </w:p>
        </w:tc>
        <w:tc>
          <w:tcPr>
            <w:tcW w:w="1534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1400,00</w:t>
            </w:r>
          </w:p>
        </w:tc>
      </w:tr>
      <w:tr w:rsidR="00AF4036" w:rsidRPr="00702BC6" w:rsidTr="00702BC6">
        <w:trPr>
          <w:trHeight w:val="225"/>
          <w:jc w:val="center"/>
        </w:trPr>
        <w:tc>
          <w:tcPr>
            <w:tcW w:w="361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</w:tcPr>
          <w:p w:rsidR="00AF4036" w:rsidRPr="00702BC6" w:rsidRDefault="00AF4036" w:rsidP="0092524A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34" w:type="dxa"/>
          </w:tcPr>
          <w:p w:rsidR="00AF4036" w:rsidRPr="00702BC6" w:rsidRDefault="00AF4036" w:rsidP="00D6128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AF4036" w:rsidRPr="00702BC6" w:rsidRDefault="00AF4036" w:rsidP="00DF60A3">
      <w:pPr>
        <w:jc w:val="center"/>
        <w:rPr>
          <w:b/>
          <w:bCs/>
          <w:sz w:val="18"/>
          <w:szCs w:val="18"/>
        </w:rPr>
      </w:pPr>
      <w:r w:rsidRPr="00702BC6">
        <w:rPr>
          <w:b/>
          <w:bCs/>
          <w:sz w:val="18"/>
          <w:szCs w:val="18"/>
        </w:rPr>
        <w:t>Уплотнитель универсальный для металлочерепицы  и профнастила</w:t>
      </w:r>
    </w:p>
    <w:p w:rsidR="00AF4036" w:rsidRPr="00702BC6" w:rsidRDefault="00AF4036" w:rsidP="00D7257D">
      <w:pPr>
        <w:jc w:val="center"/>
        <w:rPr>
          <w:b/>
          <w:bCs/>
          <w:sz w:val="18"/>
          <w:szCs w:val="18"/>
        </w:rPr>
      </w:pPr>
      <w:r w:rsidRPr="00702BC6">
        <w:rPr>
          <w:b/>
          <w:bCs/>
          <w:sz w:val="18"/>
          <w:szCs w:val="18"/>
        </w:rPr>
        <w:t>Для предотвращения попадания снега через конек, ендову или примыкания применяется уплотнитель универсальный. Особенности: дышит, стоек к УФ-лучам, к воде, морозам, легко повторяет изгибы профилированных листов, быстро и удобно монтируется, недорогой.</w:t>
      </w: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78"/>
        <w:gridCol w:w="2285"/>
        <w:gridCol w:w="2117"/>
        <w:gridCol w:w="2793"/>
      </w:tblGrid>
      <w:tr w:rsidR="00AF4036" w:rsidRPr="00702BC6" w:rsidTr="00D7257D">
        <w:trPr>
          <w:trHeight w:val="297"/>
        </w:trPr>
        <w:tc>
          <w:tcPr>
            <w:tcW w:w="3578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2285" w:type="dxa"/>
          </w:tcPr>
          <w:p w:rsidR="00AF4036" w:rsidRPr="00702BC6" w:rsidRDefault="00AF4036" w:rsidP="00D7257D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Размеры, мм</w:t>
            </w:r>
          </w:p>
        </w:tc>
        <w:tc>
          <w:tcPr>
            <w:tcW w:w="2117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Цена руб. за п.м.</w:t>
            </w:r>
          </w:p>
        </w:tc>
        <w:tc>
          <w:tcPr>
            <w:tcW w:w="2793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Цена руб. за шт</w:t>
            </w:r>
          </w:p>
        </w:tc>
      </w:tr>
      <w:tr w:rsidR="00AF4036" w:rsidRPr="00702BC6" w:rsidTr="00D7257D">
        <w:trPr>
          <w:trHeight w:val="317"/>
        </w:trPr>
        <w:tc>
          <w:tcPr>
            <w:tcW w:w="3578" w:type="dxa"/>
          </w:tcPr>
          <w:p w:rsidR="00AF4036" w:rsidRPr="00702BC6" w:rsidRDefault="00AF4036" w:rsidP="00212F7D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Тип 1</w:t>
            </w:r>
          </w:p>
        </w:tc>
        <w:tc>
          <w:tcPr>
            <w:tcW w:w="2285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2000*40*50</w:t>
            </w:r>
          </w:p>
        </w:tc>
        <w:tc>
          <w:tcPr>
            <w:tcW w:w="2117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62,50</w:t>
            </w:r>
          </w:p>
        </w:tc>
        <w:tc>
          <w:tcPr>
            <w:tcW w:w="2793" w:type="dxa"/>
          </w:tcPr>
          <w:p w:rsidR="00AF4036" w:rsidRPr="00702BC6" w:rsidRDefault="00AF4036" w:rsidP="00E94899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125,00</w:t>
            </w:r>
          </w:p>
        </w:tc>
      </w:tr>
      <w:tr w:rsidR="00AF4036" w:rsidRPr="00702BC6" w:rsidTr="00D7257D">
        <w:trPr>
          <w:trHeight w:val="517"/>
        </w:trPr>
        <w:tc>
          <w:tcPr>
            <w:tcW w:w="3578" w:type="dxa"/>
          </w:tcPr>
          <w:p w:rsidR="00AF4036" w:rsidRPr="00702BC6" w:rsidRDefault="00AF4036" w:rsidP="00212F7D">
            <w:pPr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Тип 2</w:t>
            </w:r>
            <w:r w:rsidRPr="00702BC6">
              <w:rPr>
                <w:b/>
                <w:bCs/>
                <w:sz w:val="18"/>
                <w:szCs w:val="18"/>
                <w:lang w:val="en-US"/>
              </w:rPr>
              <w:t>(</w:t>
            </w:r>
            <w:r w:rsidRPr="00702BC6">
              <w:rPr>
                <w:b/>
                <w:bCs/>
                <w:sz w:val="18"/>
                <w:szCs w:val="18"/>
              </w:rPr>
              <w:t>универсальный самоклеющийся)</w:t>
            </w:r>
          </w:p>
        </w:tc>
        <w:tc>
          <w:tcPr>
            <w:tcW w:w="2285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702BC6">
              <w:rPr>
                <w:b/>
                <w:bCs/>
                <w:sz w:val="18"/>
                <w:szCs w:val="18"/>
                <w:lang w:val="en-US"/>
              </w:rPr>
              <w:t>1</w:t>
            </w:r>
            <w:r w:rsidRPr="00702BC6">
              <w:rPr>
                <w:b/>
                <w:bCs/>
                <w:sz w:val="18"/>
                <w:szCs w:val="18"/>
              </w:rPr>
              <w:t>000*40*50</w:t>
            </w:r>
          </w:p>
        </w:tc>
        <w:tc>
          <w:tcPr>
            <w:tcW w:w="2117" w:type="dxa"/>
          </w:tcPr>
          <w:p w:rsidR="00AF4036" w:rsidRPr="00702BC6" w:rsidRDefault="00AF4036" w:rsidP="00212F7D">
            <w:pPr>
              <w:rPr>
                <w:b/>
                <w:bCs/>
                <w:sz w:val="18"/>
                <w:szCs w:val="18"/>
              </w:rPr>
            </w:pPr>
          </w:p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65,00</w:t>
            </w:r>
          </w:p>
        </w:tc>
        <w:tc>
          <w:tcPr>
            <w:tcW w:w="2793" w:type="dxa"/>
          </w:tcPr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AF4036" w:rsidRPr="00702BC6" w:rsidRDefault="00AF4036" w:rsidP="008C1760">
            <w:pPr>
              <w:jc w:val="center"/>
              <w:rPr>
                <w:b/>
                <w:bCs/>
                <w:sz w:val="18"/>
                <w:szCs w:val="18"/>
              </w:rPr>
            </w:pPr>
            <w:r w:rsidRPr="00702BC6">
              <w:rPr>
                <w:b/>
                <w:bCs/>
                <w:sz w:val="18"/>
                <w:szCs w:val="18"/>
              </w:rPr>
              <w:t>65,00</w:t>
            </w:r>
          </w:p>
        </w:tc>
      </w:tr>
    </w:tbl>
    <w:p w:rsidR="00AF4036" w:rsidRPr="009361A1" w:rsidRDefault="00AF4036" w:rsidP="00C06EC1"/>
    <w:sectPr w:rsidR="00AF4036" w:rsidRPr="009361A1" w:rsidSect="00C06EC1">
      <w:pgSz w:w="11906" w:h="16838"/>
      <w:pgMar w:top="180" w:right="110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15100"/>
    <w:multiLevelType w:val="hybridMultilevel"/>
    <w:tmpl w:val="1F72C4E6"/>
    <w:lvl w:ilvl="0" w:tplc="4424A09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D175DBF"/>
    <w:multiLevelType w:val="hybridMultilevel"/>
    <w:tmpl w:val="E27E7BEE"/>
    <w:lvl w:ilvl="0" w:tplc="79285712">
      <w:numFmt w:val="bullet"/>
      <w:lvlText w:val="-"/>
      <w:lvlJc w:val="left"/>
      <w:pPr>
        <w:tabs>
          <w:tab w:val="num" w:pos="1335"/>
        </w:tabs>
        <w:ind w:left="1335" w:hanging="79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7E7"/>
    <w:rsid w:val="0007650C"/>
    <w:rsid w:val="000A610B"/>
    <w:rsid w:val="000B1C40"/>
    <w:rsid w:val="000B7CFD"/>
    <w:rsid w:val="000E4FC2"/>
    <w:rsid w:val="00115B42"/>
    <w:rsid w:val="0017760D"/>
    <w:rsid w:val="00183118"/>
    <w:rsid w:val="00195C7F"/>
    <w:rsid w:val="00197FDF"/>
    <w:rsid w:val="001B3ABF"/>
    <w:rsid w:val="001D3CD6"/>
    <w:rsid w:val="001E1BDA"/>
    <w:rsid w:val="001F461F"/>
    <w:rsid w:val="00207B9C"/>
    <w:rsid w:val="00212F7D"/>
    <w:rsid w:val="002D2B30"/>
    <w:rsid w:val="00300F1C"/>
    <w:rsid w:val="0032011E"/>
    <w:rsid w:val="00324E95"/>
    <w:rsid w:val="0037057F"/>
    <w:rsid w:val="0037116D"/>
    <w:rsid w:val="00384575"/>
    <w:rsid w:val="003D37F8"/>
    <w:rsid w:val="003F2E8F"/>
    <w:rsid w:val="0040772B"/>
    <w:rsid w:val="004114BC"/>
    <w:rsid w:val="004475A1"/>
    <w:rsid w:val="00472E3B"/>
    <w:rsid w:val="00496CE0"/>
    <w:rsid w:val="004C3A2C"/>
    <w:rsid w:val="004E08E2"/>
    <w:rsid w:val="00506236"/>
    <w:rsid w:val="00517156"/>
    <w:rsid w:val="005424AA"/>
    <w:rsid w:val="0054722C"/>
    <w:rsid w:val="00573195"/>
    <w:rsid w:val="00581B54"/>
    <w:rsid w:val="005857F7"/>
    <w:rsid w:val="005C6BB8"/>
    <w:rsid w:val="00651E05"/>
    <w:rsid w:val="00691277"/>
    <w:rsid w:val="006C05EF"/>
    <w:rsid w:val="006E798C"/>
    <w:rsid w:val="00702BC6"/>
    <w:rsid w:val="00742C1C"/>
    <w:rsid w:val="007640A1"/>
    <w:rsid w:val="00765CF8"/>
    <w:rsid w:val="007761D7"/>
    <w:rsid w:val="007A2357"/>
    <w:rsid w:val="007C0FC6"/>
    <w:rsid w:val="007D1131"/>
    <w:rsid w:val="007D2955"/>
    <w:rsid w:val="007D7839"/>
    <w:rsid w:val="007E444B"/>
    <w:rsid w:val="00824B25"/>
    <w:rsid w:val="00870E72"/>
    <w:rsid w:val="008B07AF"/>
    <w:rsid w:val="008C1760"/>
    <w:rsid w:val="008E3624"/>
    <w:rsid w:val="008F0AC4"/>
    <w:rsid w:val="0092524A"/>
    <w:rsid w:val="009270B8"/>
    <w:rsid w:val="009361A1"/>
    <w:rsid w:val="00946763"/>
    <w:rsid w:val="00960FE0"/>
    <w:rsid w:val="009834C3"/>
    <w:rsid w:val="009A1DEE"/>
    <w:rsid w:val="00A11E89"/>
    <w:rsid w:val="00A16502"/>
    <w:rsid w:val="00A65E3E"/>
    <w:rsid w:val="00A747B5"/>
    <w:rsid w:val="00A922C4"/>
    <w:rsid w:val="00AB19E0"/>
    <w:rsid w:val="00AE727D"/>
    <w:rsid w:val="00AF4036"/>
    <w:rsid w:val="00B071E9"/>
    <w:rsid w:val="00B63B66"/>
    <w:rsid w:val="00B737CF"/>
    <w:rsid w:val="00B75CFF"/>
    <w:rsid w:val="00B76F49"/>
    <w:rsid w:val="00BA21F8"/>
    <w:rsid w:val="00BB77FB"/>
    <w:rsid w:val="00BF7AB5"/>
    <w:rsid w:val="00C06EC1"/>
    <w:rsid w:val="00C84063"/>
    <w:rsid w:val="00CE67E7"/>
    <w:rsid w:val="00CF4C25"/>
    <w:rsid w:val="00CF5272"/>
    <w:rsid w:val="00D0251A"/>
    <w:rsid w:val="00D044BC"/>
    <w:rsid w:val="00D44705"/>
    <w:rsid w:val="00D51C80"/>
    <w:rsid w:val="00D61289"/>
    <w:rsid w:val="00D7257D"/>
    <w:rsid w:val="00D930A0"/>
    <w:rsid w:val="00DA319B"/>
    <w:rsid w:val="00DF09FB"/>
    <w:rsid w:val="00DF52F6"/>
    <w:rsid w:val="00DF60A3"/>
    <w:rsid w:val="00DF7A75"/>
    <w:rsid w:val="00E31C18"/>
    <w:rsid w:val="00E94899"/>
    <w:rsid w:val="00EB0E64"/>
    <w:rsid w:val="00F12435"/>
    <w:rsid w:val="00F177B6"/>
    <w:rsid w:val="00F357AE"/>
    <w:rsid w:val="00F43945"/>
    <w:rsid w:val="00F56A6A"/>
    <w:rsid w:val="00F74DD0"/>
    <w:rsid w:val="00FA09A7"/>
    <w:rsid w:val="00FA56B2"/>
    <w:rsid w:val="00FF6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AB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F7AB5"/>
    <w:pPr>
      <w:keepNext/>
      <w:ind w:left="708" w:firstLine="2172"/>
      <w:jc w:val="both"/>
      <w:outlineLvl w:val="0"/>
    </w:pPr>
    <w:rPr>
      <w:rFonts w:ascii="Arial Black" w:hAnsi="Arial Black"/>
      <w:bCs/>
      <w:i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BF7AB5"/>
    <w:pPr>
      <w:keepNext/>
      <w:ind w:left="2880"/>
      <w:outlineLvl w:val="1"/>
    </w:pPr>
    <w:rPr>
      <w:rFonts w:ascii="Arial Narrow" w:hAnsi="Arial Narrow" w:cs="Arial"/>
      <w:b/>
      <w:bCs/>
      <w:sz w:val="1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BF7AB5"/>
    <w:pPr>
      <w:keepNext/>
      <w:jc w:val="center"/>
      <w:outlineLvl w:val="2"/>
    </w:pPr>
    <w:rPr>
      <w:b/>
      <w:bCs/>
      <w:i/>
      <w:iCs/>
      <w:u w:val="single"/>
    </w:rPr>
  </w:style>
  <w:style w:type="paragraph" w:styleId="4">
    <w:name w:val="heading 4"/>
    <w:basedOn w:val="a"/>
    <w:next w:val="a"/>
    <w:link w:val="40"/>
    <w:uiPriority w:val="99"/>
    <w:qFormat/>
    <w:rsid w:val="00BF7AB5"/>
    <w:pPr>
      <w:keepNext/>
      <w:jc w:val="both"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uiPriority w:val="99"/>
    <w:qFormat/>
    <w:rsid w:val="00BF7AB5"/>
    <w:pPr>
      <w:keepNext/>
      <w:outlineLvl w:val="4"/>
    </w:pPr>
    <w:rPr>
      <w:rFonts w:ascii="Arial" w:hAnsi="Arial" w:cs="Arial"/>
      <w:b/>
      <w:bCs/>
      <w:sz w:val="20"/>
      <w:szCs w:val="16"/>
    </w:rPr>
  </w:style>
  <w:style w:type="paragraph" w:styleId="6">
    <w:name w:val="heading 6"/>
    <w:basedOn w:val="a"/>
    <w:next w:val="a"/>
    <w:link w:val="60"/>
    <w:uiPriority w:val="99"/>
    <w:qFormat/>
    <w:rsid w:val="00BF7AB5"/>
    <w:pPr>
      <w:keepNext/>
      <w:jc w:val="center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94899"/>
    <w:rPr>
      <w:rFonts w:ascii="Arial Black" w:hAnsi="Arial Black" w:cs="Times New Roman"/>
      <w:bCs/>
      <w:i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6C40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409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409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C409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C4096"/>
    <w:rPr>
      <w:rFonts w:asciiTheme="minorHAnsi" w:eastAsiaTheme="minorEastAsia" w:hAnsiTheme="minorHAnsi" w:cstheme="minorBidi"/>
      <w:b/>
      <w:bCs/>
    </w:rPr>
  </w:style>
  <w:style w:type="character" w:styleId="a3">
    <w:name w:val="Hyperlink"/>
    <w:basedOn w:val="a0"/>
    <w:uiPriority w:val="99"/>
    <w:rsid w:val="00BF7AB5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BF7AB5"/>
    <w:pPr>
      <w:ind w:firstLine="36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C4096"/>
    <w:rPr>
      <w:sz w:val="24"/>
      <w:szCs w:val="24"/>
    </w:rPr>
  </w:style>
  <w:style w:type="paragraph" w:styleId="a6">
    <w:name w:val="Body Text"/>
    <w:basedOn w:val="a"/>
    <w:link w:val="a7"/>
    <w:uiPriority w:val="99"/>
    <w:rsid w:val="00BF7AB5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semiHidden/>
    <w:rsid w:val="006C4096"/>
    <w:rPr>
      <w:sz w:val="24"/>
      <w:szCs w:val="24"/>
    </w:rPr>
  </w:style>
  <w:style w:type="paragraph" w:styleId="21">
    <w:name w:val="Body Text 2"/>
    <w:basedOn w:val="a"/>
    <w:link w:val="22"/>
    <w:uiPriority w:val="99"/>
    <w:rsid w:val="00BF7AB5"/>
    <w:pPr>
      <w:jc w:val="both"/>
    </w:pPr>
    <w:rPr>
      <w:b/>
      <w:bCs/>
      <w:i/>
      <w:i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C4096"/>
    <w:rPr>
      <w:sz w:val="24"/>
      <w:szCs w:val="24"/>
    </w:rPr>
  </w:style>
  <w:style w:type="character" w:styleId="a8">
    <w:name w:val="FollowedHyperlink"/>
    <w:basedOn w:val="a0"/>
    <w:uiPriority w:val="99"/>
    <w:rsid w:val="00BF7AB5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rsid w:val="00B76F4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BB77F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C4096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ross-group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371</Words>
  <Characters>2612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ЧП</Company>
  <LinksUpToDate>false</LinksUpToDate>
  <CharactersWithSpaces>2978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sln</cp:lastModifiedBy>
  <cp:revision>23</cp:revision>
  <cp:lastPrinted>2016-03-15T10:30:00Z</cp:lastPrinted>
  <dcterms:created xsi:type="dcterms:W3CDTF">2016-01-26T07:47:00Z</dcterms:created>
  <dcterms:modified xsi:type="dcterms:W3CDTF">2019-04-03T06:19:00Z</dcterms:modified>
</cp:coreProperties>
</file>