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3" w:rsidRDefault="00346453" w:rsidP="00CE39CE">
      <w:pPr>
        <w:pStyle w:val="Heading1"/>
        <w:ind w:left="0" w:right="-131" w:firstLine="0"/>
        <w:rPr>
          <w:i w:val="0"/>
          <w:iCs/>
          <w:sz w:val="16"/>
          <w:szCs w:val="16"/>
        </w:rPr>
      </w:pPr>
    </w:p>
    <w:p w:rsidR="00346453" w:rsidRPr="00CB60DB" w:rsidRDefault="00346453" w:rsidP="00CB60DB"/>
    <w:p w:rsidR="00346453" w:rsidRPr="00FA0CCB" w:rsidRDefault="00346453" w:rsidP="00CE39CE">
      <w:pPr>
        <w:pStyle w:val="Heading1"/>
        <w:ind w:left="0" w:right="-131" w:firstLine="0"/>
        <w:rPr>
          <w:i w:val="0"/>
          <w:i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-36pt;margin-top:1.05pt;width:126.75pt;height:47.15pt;z-index:-251658240;visibility:visible">
            <v:imagedata r:id="rId5" o:title=""/>
          </v:shape>
        </w:pict>
      </w:r>
    </w:p>
    <w:p w:rsidR="00346453" w:rsidRDefault="00346453" w:rsidP="00CE39CE">
      <w:pPr>
        <w:pStyle w:val="Heading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>ИП   МИХАЙЛОВ ДМИТРИЙ ВАЛЕНТИНОВИЧ</w:t>
      </w:r>
    </w:p>
    <w:p w:rsidR="00346453" w:rsidRDefault="00346453" w:rsidP="00D4475D">
      <w:pPr>
        <w:pStyle w:val="Heading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Офисы продаж:  г. Казань, ул. Даурская, 44Б Тел.(843)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sz w:val="16"/>
            <w:szCs w:val="16"/>
          </w:rPr>
          <w:t>265-91-40</w:t>
        </w:r>
      </w:smartTag>
      <w:r>
        <w:rPr>
          <w:rFonts w:ascii="Times New Roman" w:hAnsi="Times New Roman"/>
          <w:b/>
          <w:sz w:val="16"/>
          <w:szCs w:val="16"/>
        </w:rPr>
        <w:t xml:space="preserve">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sz w:val="16"/>
            <w:szCs w:val="16"/>
          </w:rPr>
          <w:t>265-91-30</w:t>
        </w:r>
      </w:smartTag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346453" w:rsidRDefault="00346453" w:rsidP="00D4475D">
      <w:pPr>
        <w:pStyle w:val="Heading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Родина, 33А Тел. (843)275-40-89,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iCs/>
          </w:rPr>
          <w:t>250-30-10</w:t>
        </w:r>
      </w:smartTag>
    </w:p>
    <w:p w:rsidR="00346453" w:rsidRDefault="00346453" w:rsidP="00D4475D">
      <w:pPr>
        <w:pStyle w:val="Heading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пос.Столбище, ул. Совхозная, 4Г  Тел.(843)2-601-600,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iCs/>
          </w:rPr>
          <w:t>89662600697</w:t>
        </w:r>
      </w:smartTag>
    </w:p>
    <w:p w:rsidR="00346453" w:rsidRPr="00644AFC" w:rsidRDefault="00346453" w:rsidP="00FA0CCB">
      <w:pPr>
        <w:tabs>
          <w:tab w:val="left" w:pos="3330"/>
        </w:tabs>
      </w:pPr>
      <w:r w:rsidRPr="00FA0CCB">
        <w:t xml:space="preserve">                          </w:t>
      </w:r>
      <w:r w:rsidRPr="00FA0CCB">
        <w:tab/>
      </w:r>
      <w:r w:rsidRPr="0084589F">
        <w:rPr>
          <w:b/>
          <w:iCs/>
        </w:rPr>
        <w:t xml:space="preserve">      </w:t>
      </w:r>
      <w:r w:rsidRPr="0084589F">
        <w:rPr>
          <w:b/>
          <w:i/>
          <w:iCs/>
        </w:rPr>
        <w:t xml:space="preserve">            </w:t>
      </w:r>
      <w:r>
        <w:rPr>
          <w:b/>
          <w:i/>
          <w:iCs/>
          <w:lang w:val="en-US"/>
        </w:rPr>
        <w:t>e</w:t>
      </w:r>
      <w:r w:rsidRPr="00644AFC">
        <w:rPr>
          <w:b/>
          <w:i/>
          <w:iCs/>
        </w:rPr>
        <w:t>-</w:t>
      </w:r>
      <w:r>
        <w:rPr>
          <w:b/>
          <w:i/>
          <w:iCs/>
          <w:lang w:val="en-US"/>
        </w:rPr>
        <w:t>mail</w:t>
      </w:r>
      <w:r w:rsidRPr="00644AFC">
        <w:rPr>
          <w:b/>
          <w:i/>
          <w:iCs/>
        </w:rPr>
        <w:t xml:space="preserve">: </w:t>
      </w:r>
      <w:hyperlink r:id="rId6" w:history="1">
        <w:r>
          <w:rPr>
            <w:rStyle w:val="Hyperlink"/>
            <w:b/>
            <w:i/>
            <w:iCs/>
            <w:lang w:val="en-US"/>
          </w:rPr>
          <w:t>office</w:t>
        </w:r>
        <w:r w:rsidRPr="00644AFC">
          <w:rPr>
            <w:rStyle w:val="Hyperlink"/>
            <w:b/>
            <w:i/>
            <w:iCs/>
          </w:rPr>
          <w:t>@</w:t>
        </w:r>
        <w:r>
          <w:rPr>
            <w:rStyle w:val="Hyperlink"/>
            <w:b/>
            <w:i/>
            <w:iCs/>
            <w:lang w:val="en-US"/>
          </w:rPr>
          <w:t>ross</w:t>
        </w:r>
        <w:r w:rsidRPr="00644AFC">
          <w:rPr>
            <w:rStyle w:val="Hyperlink"/>
            <w:b/>
            <w:i/>
            <w:iCs/>
          </w:rPr>
          <w:t>-</w:t>
        </w:r>
        <w:r>
          <w:rPr>
            <w:rStyle w:val="Hyperlink"/>
            <w:b/>
            <w:i/>
            <w:iCs/>
            <w:lang w:val="en-US"/>
          </w:rPr>
          <w:t>group</w:t>
        </w:r>
        <w:r w:rsidRPr="00644AFC">
          <w:rPr>
            <w:rStyle w:val="Hyperlink"/>
            <w:b/>
            <w:i/>
            <w:iCs/>
          </w:rPr>
          <w:t>.</w:t>
        </w:r>
        <w:r>
          <w:rPr>
            <w:rStyle w:val="Hyperlink"/>
            <w:b/>
            <w:i/>
            <w:iCs/>
            <w:lang w:val="en-US"/>
          </w:rPr>
          <w:t>ru</w:t>
        </w:r>
      </w:hyperlink>
      <w:r w:rsidRPr="00644AFC">
        <w:rPr>
          <w:b/>
          <w:i/>
          <w:iCs/>
        </w:rPr>
        <w:t xml:space="preserve">   </w:t>
      </w:r>
      <w:r w:rsidRPr="00FA0CCB">
        <w:rPr>
          <w:b/>
          <w:i/>
          <w:iCs/>
          <w:lang w:val="en-US"/>
        </w:rPr>
        <w:t>http</w:t>
      </w:r>
      <w:r w:rsidRPr="00644AFC">
        <w:rPr>
          <w:b/>
          <w:i/>
          <w:iCs/>
        </w:rPr>
        <w:t>://</w:t>
      </w:r>
      <w:r w:rsidRPr="00FA0CCB">
        <w:rPr>
          <w:b/>
          <w:i/>
          <w:lang w:val="en-US"/>
        </w:rPr>
        <w:t>www</w:t>
      </w:r>
      <w:r w:rsidRPr="00644AFC">
        <w:rPr>
          <w:b/>
          <w:i/>
        </w:rPr>
        <w:t>.</w:t>
      </w:r>
      <w:r w:rsidRPr="00FA0CCB">
        <w:rPr>
          <w:b/>
          <w:i/>
          <w:lang w:val="en-US"/>
        </w:rPr>
        <w:t>ross</w:t>
      </w:r>
      <w:r w:rsidRPr="00644AFC">
        <w:rPr>
          <w:b/>
          <w:i/>
        </w:rPr>
        <w:t>-</w:t>
      </w:r>
      <w:r w:rsidRPr="00FA0CCB">
        <w:rPr>
          <w:b/>
          <w:i/>
          <w:lang w:val="en-US"/>
        </w:rPr>
        <w:t>group</w:t>
      </w:r>
      <w:r w:rsidRPr="00644AFC">
        <w:rPr>
          <w:b/>
          <w:i/>
        </w:rPr>
        <w:t>.</w:t>
      </w:r>
      <w:r w:rsidRPr="00FA0CCB">
        <w:rPr>
          <w:b/>
          <w:i/>
          <w:lang w:val="en-US"/>
        </w:rPr>
        <w:t>ru</w:t>
      </w:r>
    </w:p>
    <w:p w:rsidR="00346453" w:rsidRPr="009D752E" w:rsidRDefault="00346453" w:rsidP="00751F16">
      <w:pPr>
        <w:pStyle w:val="Heading1"/>
        <w:ind w:right="-131"/>
        <w:jc w:val="center"/>
        <w:rPr>
          <w:rFonts w:ascii="Times New Roman" w:hAnsi="Times New Roman"/>
          <w:i w:val="0"/>
          <w:iCs/>
          <w:sz w:val="16"/>
          <w:szCs w:val="16"/>
        </w:rPr>
      </w:pPr>
      <w:r w:rsidRPr="00644AFC">
        <w:rPr>
          <w:rFonts w:ascii="Times New Roman" w:hAnsi="Times New Roman"/>
          <w:i w:val="0"/>
          <w:iCs/>
          <w:sz w:val="20"/>
          <w:szCs w:val="20"/>
        </w:rPr>
        <w:t xml:space="preserve">                                                  </w:t>
      </w:r>
      <w:r w:rsidRPr="00B530C8">
        <w:rPr>
          <w:rFonts w:ascii="Times New Roman" w:hAnsi="Times New Roman"/>
          <w:i w:val="0"/>
          <w:iCs/>
          <w:sz w:val="16"/>
          <w:szCs w:val="16"/>
        </w:rPr>
        <w:t xml:space="preserve">УТВЕРЖДАЮ __________________МИХАЙЛОВ Д.В.                               </w:t>
      </w:r>
    </w:p>
    <w:p w:rsidR="00346453" w:rsidRDefault="00346453" w:rsidP="00CE39CE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</w:t>
      </w:r>
      <w:r w:rsidRPr="006E65BF">
        <w:t xml:space="preserve"> </w:t>
      </w:r>
      <w:r>
        <w:rPr>
          <w:b/>
        </w:rPr>
        <w:t>26</w:t>
      </w:r>
      <w:r w:rsidRPr="00466C32">
        <w:rPr>
          <w:b/>
        </w:rPr>
        <w:t>.03.2019г</w:t>
      </w:r>
      <w:r>
        <w:rPr>
          <w:b/>
        </w:rPr>
        <w:t>.</w:t>
      </w:r>
    </w:p>
    <w:p w:rsidR="00346453" w:rsidRPr="00FA0CCB" w:rsidRDefault="00346453" w:rsidP="00C345B1">
      <w:pPr>
        <w:jc w:val="center"/>
        <w:rPr>
          <w:b/>
          <w:sz w:val="32"/>
          <w:szCs w:val="32"/>
          <w:u w:val="single"/>
        </w:rPr>
      </w:pPr>
      <w:r w:rsidRPr="00FA0CCB">
        <w:rPr>
          <w:b/>
          <w:i/>
          <w:sz w:val="32"/>
          <w:szCs w:val="32"/>
          <w:u w:val="single"/>
        </w:rPr>
        <w:t xml:space="preserve">Металлочерепица « </w:t>
      </w:r>
      <w:r w:rsidRPr="00FA0CCB">
        <w:rPr>
          <w:b/>
          <w:i/>
          <w:sz w:val="32"/>
          <w:szCs w:val="32"/>
          <w:u w:val="single"/>
          <w:lang w:val="en-US"/>
        </w:rPr>
        <w:t>Super</w:t>
      </w:r>
      <w:r w:rsidRPr="00FA0CCB">
        <w:rPr>
          <w:b/>
          <w:i/>
          <w:sz w:val="32"/>
          <w:szCs w:val="32"/>
          <w:u w:val="single"/>
        </w:rPr>
        <w:t xml:space="preserve"> </w:t>
      </w:r>
      <w:r w:rsidRPr="00FA0CCB">
        <w:rPr>
          <w:b/>
          <w:i/>
          <w:sz w:val="32"/>
          <w:szCs w:val="32"/>
          <w:u w:val="single"/>
          <w:lang w:val="en-US"/>
        </w:rPr>
        <w:t>Monterrey</w:t>
      </w:r>
      <w:r w:rsidRPr="00FA0CCB">
        <w:rPr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="-423" w:tblpY="100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2342"/>
        <w:gridCol w:w="1734"/>
        <w:gridCol w:w="2097"/>
        <w:gridCol w:w="2092"/>
      </w:tblGrid>
      <w:tr w:rsidR="00346453" w:rsidRPr="00FA0CCB" w:rsidTr="007120B8">
        <w:trPr>
          <w:trHeight w:val="277"/>
        </w:trPr>
        <w:tc>
          <w:tcPr>
            <w:tcW w:w="3006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42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734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Толщина,мм</w:t>
            </w:r>
          </w:p>
        </w:tc>
        <w:tc>
          <w:tcPr>
            <w:tcW w:w="2097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92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 за м</w:t>
            </w:r>
            <w:r w:rsidRPr="00FA0CCB">
              <w:rPr>
                <w:b/>
                <w:sz w:val="20"/>
                <w:szCs w:val="20"/>
                <w:vertAlign w:val="superscript"/>
              </w:rPr>
              <w:t>2</w:t>
            </w:r>
            <w:r w:rsidRPr="00FA0CCB">
              <w:rPr>
                <w:b/>
                <w:sz w:val="20"/>
                <w:szCs w:val="20"/>
              </w:rPr>
              <w:t>, руб</w:t>
            </w:r>
          </w:p>
        </w:tc>
      </w:tr>
      <w:tr w:rsidR="00346453" w:rsidRPr="00FA0CCB" w:rsidTr="007120B8">
        <w:trPr>
          <w:trHeight w:val="135"/>
        </w:trPr>
        <w:tc>
          <w:tcPr>
            <w:tcW w:w="3006" w:type="dxa"/>
            <w:vMerge w:val="restart"/>
          </w:tcPr>
          <w:p w:rsidR="00346453" w:rsidRPr="007120B8" w:rsidRDefault="00346453" w:rsidP="00FA0CC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20B8">
              <w:rPr>
                <w:b/>
                <w:i/>
                <w:sz w:val="20"/>
                <w:szCs w:val="20"/>
              </w:rPr>
              <w:t>Металлочерепица</w:t>
            </w:r>
          </w:p>
          <w:p w:rsidR="00346453" w:rsidRPr="007120B8" w:rsidRDefault="00346453" w:rsidP="00FA0CC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20B8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« Super </w:t>
            </w:r>
            <w:smartTag w:uri="urn:schemas-microsoft-com:office:smarttags" w:element="place">
              <w:smartTag w:uri="urn:schemas-microsoft-com:office:smarttags" w:element="City">
                <w:r w:rsidRPr="007120B8">
                  <w:rPr>
                    <w:b/>
                    <w:i/>
                    <w:sz w:val="20"/>
                    <w:szCs w:val="20"/>
                    <w:u w:val="single"/>
                    <w:lang w:val="en-US"/>
                  </w:rPr>
                  <w:t>Monterrey</w:t>
                </w:r>
              </w:smartTag>
            </w:smartTag>
            <w:r w:rsidRPr="007120B8">
              <w:rPr>
                <w:b/>
                <w:i/>
                <w:sz w:val="20"/>
                <w:szCs w:val="20"/>
                <w:u w:val="single"/>
                <w:lang w:val="en-US"/>
              </w:rPr>
              <w:t>»</w:t>
            </w:r>
          </w:p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120B8">
              <w:rPr>
                <w:b/>
                <w:sz w:val="20"/>
                <w:szCs w:val="20"/>
              </w:rPr>
              <w:t>ТУ</w:t>
            </w:r>
            <w:r w:rsidRPr="007120B8">
              <w:rPr>
                <w:b/>
                <w:sz w:val="20"/>
                <w:szCs w:val="20"/>
                <w:lang w:val="en-US"/>
              </w:rPr>
              <w:t>1122-002-0887275-2010</w:t>
            </w:r>
            <w:r w:rsidRPr="007120B8">
              <w:rPr>
                <w:b/>
                <w:sz w:val="20"/>
                <w:szCs w:val="20"/>
              </w:rPr>
              <w:t>г</w:t>
            </w:r>
            <w:r w:rsidRPr="007120B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42" w:type="dxa"/>
            <w:vMerge w:val="restart"/>
          </w:tcPr>
          <w:p w:rsidR="00346453" w:rsidRPr="00D4475D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1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18/1,10</w:t>
            </w:r>
            <w:r w:rsidRPr="007120B8">
              <w:rPr>
                <w:b/>
                <w:sz w:val="18"/>
                <w:szCs w:val="18"/>
              </w:rPr>
              <w:t xml:space="preserve"> шаг 0,35</w:t>
            </w:r>
          </w:p>
        </w:tc>
        <w:tc>
          <w:tcPr>
            <w:tcW w:w="1734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346453" w:rsidRPr="007120B8" w:rsidRDefault="00346453" w:rsidP="00AD26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365,00 до 380,00 </w:t>
            </w:r>
          </w:p>
        </w:tc>
      </w:tr>
      <w:tr w:rsidR="00346453" w:rsidRPr="00FA0CCB" w:rsidTr="007120B8">
        <w:trPr>
          <w:trHeight w:val="232"/>
        </w:trPr>
        <w:tc>
          <w:tcPr>
            <w:tcW w:w="3006" w:type="dxa"/>
            <w:vMerge/>
          </w:tcPr>
          <w:p w:rsidR="00346453" w:rsidRPr="007120B8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346453" w:rsidRPr="007120B8" w:rsidRDefault="00346453" w:rsidP="00AD26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330,00 до 357,00</w:t>
            </w:r>
          </w:p>
        </w:tc>
      </w:tr>
      <w:tr w:rsidR="00346453" w:rsidRPr="00FA0CCB" w:rsidTr="007120B8">
        <w:tblPrEx>
          <w:tblLook w:val="0000"/>
        </w:tblPrEx>
        <w:trPr>
          <w:trHeight w:val="246"/>
        </w:trPr>
        <w:tc>
          <w:tcPr>
            <w:tcW w:w="3006" w:type="dxa"/>
            <w:vMerge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42" w:type="dxa"/>
            <w:vMerge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92" w:type="dxa"/>
          </w:tcPr>
          <w:p w:rsidR="00346453" w:rsidRPr="007120B8" w:rsidRDefault="00346453" w:rsidP="00AD2680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395,00 до 415,00 </w:t>
            </w:r>
          </w:p>
        </w:tc>
      </w:tr>
    </w:tbl>
    <w:p w:rsidR="00346453" w:rsidRPr="00FA0CCB" w:rsidRDefault="00346453" w:rsidP="0088785E">
      <w:pPr>
        <w:tabs>
          <w:tab w:val="left" w:pos="2025"/>
        </w:tabs>
        <w:jc w:val="center"/>
        <w:rPr>
          <w:b/>
          <w:i/>
          <w:color w:val="000000"/>
          <w:sz w:val="32"/>
          <w:szCs w:val="32"/>
          <w:u w:val="single"/>
        </w:rPr>
      </w:pPr>
      <w:r w:rsidRPr="00FA0CCB">
        <w:rPr>
          <w:b/>
          <w:i/>
          <w:color w:val="000000"/>
          <w:sz w:val="32"/>
          <w:szCs w:val="32"/>
          <w:u w:val="single"/>
        </w:rPr>
        <w:t>Профнастил</w:t>
      </w:r>
    </w:p>
    <w:tbl>
      <w:tblPr>
        <w:tblW w:w="11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2272"/>
        <w:gridCol w:w="1692"/>
        <w:gridCol w:w="2283"/>
        <w:gridCol w:w="2082"/>
      </w:tblGrid>
      <w:tr w:rsidR="00346453" w:rsidRPr="00FA0CCB" w:rsidTr="00612AEE">
        <w:trPr>
          <w:trHeight w:val="266"/>
        </w:trPr>
        <w:tc>
          <w:tcPr>
            <w:tcW w:w="2967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7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69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Толщина,мм</w:t>
            </w:r>
          </w:p>
        </w:tc>
        <w:tc>
          <w:tcPr>
            <w:tcW w:w="2283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8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 за м</w:t>
            </w:r>
            <w:r w:rsidRPr="00FA0CCB">
              <w:rPr>
                <w:b/>
                <w:sz w:val="20"/>
                <w:szCs w:val="20"/>
                <w:vertAlign w:val="superscript"/>
              </w:rPr>
              <w:t>2</w:t>
            </w:r>
            <w:r w:rsidRPr="00FA0CCB">
              <w:rPr>
                <w:b/>
                <w:sz w:val="20"/>
                <w:szCs w:val="20"/>
              </w:rPr>
              <w:t>, руб</w:t>
            </w:r>
          </w:p>
        </w:tc>
      </w:tr>
      <w:tr w:rsidR="00346453" w:rsidRPr="00FA0CCB" w:rsidTr="00612AEE">
        <w:trPr>
          <w:trHeight w:val="149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Default="00346453" w:rsidP="00D96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Профнастил</w:t>
            </w:r>
          </w:p>
          <w:p w:rsidR="00346453" w:rsidRDefault="00346453" w:rsidP="00D96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С-8</w:t>
            </w:r>
          </w:p>
          <w:p w:rsidR="00346453" w:rsidRDefault="00346453" w:rsidP="0088785E">
            <w:pPr>
              <w:jc w:val="center"/>
              <w:rPr>
                <w:b/>
                <w:sz w:val="20"/>
                <w:szCs w:val="20"/>
              </w:rPr>
            </w:pPr>
          </w:p>
          <w:p w:rsidR="00346453" w:rsidRDefault="00346453" w:rsidP="0088785E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1,19/1,15</w:t>
            </w:r>
          </w:p>
          <w:p w:rsidR="00346453" w:rsidRPr="007120B8" w:rsidRDefault="00346453" w:rsidP="0084589F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23406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,35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 xml:space="preserve">Оцинкованный 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227 ,00 до 234 </w:t>
            </w:r>
          </w:p>
        </w:tc>
      </w:tr>
      <w:tr w:rsidR="00346453" w:rsidRPr="00FA0CCB" w:rsidTr="00612AEE">
        <w:trPr>
          <w:trHeight w:val="23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F559C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248,00 до 257</w:t>
            </w:r>
          </w:p>
        </w:tc>
      </w:tr>
      <w:tr w:rsidR="00346453" w:rsidRPr="00FA0CCB" w:rsidTr="00612AEE">
        <w:trPr>
          <w:trHeight w:val="7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259,00 до 270</w:t>
            </w:r>
          </w:p>
        </w:tc>
      </w:tr>
      <w:tr w:rsidR="00346453" w:rsidRPr="00FA0CCB" w:rsidTr="00612AEE">
        <w:trPr>
          <w:trHeight w:val="28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282,00 до 293</w:t>
            </w:r>
          </w:p>
        </w:tc>
      </w:tr>
      <w:tr w:rsidR="00346453" w:rsidRPr="007120B8" w:rsidTr="00B04574">
        <w:trPr>
          <w:trHeight w:val="184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0,35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612AE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265,00 до 275,00</w:t>
            </w:r>
          </w:p>
        </w:tc>
      </w:tr>
      <w:tr w:rsidR="00346453" w:rsidRPr="00FA0CCB" w:rsidTr="00B04574">
        <w:trPr>
          <w:trHeight w:val="7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148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295,00 до  310.00</w:t>
            </w:r>
          </w:p>
        </w:tc>
      </w:tr>
      <w:tr w:rsidR="00346453" w:rsidRPr="00FA0CCB" w:rsidTr="00B04574">
        <w:trPr>
          <w:trHeight w:val="7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612AE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325,00 до 335,00 </w:t>
            </w:r>
          </w:p>
        </w:tc>
      </w:tr>
      <w:tr w:rsidR="00346453" w:rsidRPr="00FA0CCB" w:rsidTr="00B04574">
        <w:trPr>
          <w:trHeight w:val="12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148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340,00 до 355.00</w:t>
            </w:r>
          </w:p>
        </w:tc>
      </w:tr>
      <w:tr w:rsidR="00346453" w:rsidRPr="00FA0CCB" w:rsidTr="00B04574">
        <w:trPr>
          <w:trHeight w:val="95"/>
        </w:trPr>
        <w:tc>
          <w:tcPr>
            <w:tcW w:w="2967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Профнастил</w:t>
            </w:r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КС-9</w:t>
            </w:r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20"/>
                <w:szCs w:val="20"/>
              </w:rPr>
              <w:t>ТУ 1122-001-70887275-2009г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1,175/1,14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 xml:space="preserve">Оцинкованный </w:t>
            </w: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255,00 до 263,00</w:t>
            </w:r>
          </w:p>
        </w:tc>
      </w:tr>
      <w:tr w:rsidR="00346453" w:rsidRPr="00FA0CCB" w:rsidTr="00612AEE">
        <w:trPr>
          <w:trHeight w:val="70"/>
        </w:trPr>
        <w:tc>
          <w:tcPr>
            <w:tcW w:w="2967" w:type="dxa"/>
            <w:vMerge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268,00 до 278,00</w:t>
            </w:r>
          </w:p>
        </w:tc>
      </w:tr>
      <w:tr w:rsidR="00346453" w:rsidRPr="00FA0CCB" w:rsidTr="00612AEE">
        <w:trPr>
          <w:trHeight w:val="17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290,00 до 305,00</w:t>
            </w:r>
          </w:p>
        </w:tc>
      </w:tr>
      <w:tr w:rsidR="00346453" w:rsidRPr="00FA0CCB" w:rsidTr="00B04574">
        <w:trPr>
          <w:trHeight w:val="27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148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300,00 до 320,00</w:t>
            </w:r>
          </w:p>
        </w:tc>
      </w:tr>
      <w:tr w:rsidR="00346453" w:rsidRPr="00FA0CCB" w:rsidTr="00B04574">
        <w:trPr>
          <w:trHeight w:val="12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  <w:vAlign w:val="center"/>
          </w:tcPr>
          <w:p w:rsidR="00346453" w:rsidRPr="007120B8" w:rsidRDefault="00346453" w:rsidP="00A425D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320,00 до 342,00</w:t>
            </w:r>
          </w:p>
        </w:tc>
      </w:tr>
      <w:tr w:rsidR="00346453" w:rsidRPr="00FA0CCB" w:rsidTr="00B04574">
        <w:trPr>
          <w:trHeight w:val="15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  <w:vAlign w:val="center"/>
          </w:tcPr>
          <w:p w:rsidR="00346453" w:rsidRPr="007120B8" w:rsidRDefault="00346453" w:rsidP="00A148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344,00 до 359,00 </w:t>
            </w:r>
          </w:p>
        </w:tc>
      </w:tr>
      <w:tr w:rsidR="00346453" w:rsidRPr="00FA0CCB" w:rsidTr="00612AEE">
        <w:trPr>
          <w:trHeight w:val="15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 xml:space="preserve">Printech </w:t>
            </w:r>
            <w:r w:rsidRPr="007120B8">
              <w:rPr>
                <w:b/>
                <w:sz w:val="18"/>
                <w:szCs w:val="18"/>
              </w:rPr>
              <w:t>«под дерево»</w:t>
            </w:r>
          </w:p>
        </w:tc>
        <w:tc>
          <w:tcPr>
            <w:tcW w:w="2082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  <w:r w:rsidRPr="007120B8">
              <w:rPr>
                <w:b/>
                <w:sz w:val="18"/>
                <w:szCs w:val="18"/>
              </w:rPr>
              <w:t>0,00</w:t>
            </w:r>
          </w:p>
        </w:tc>
      </w:tr>
      <w:tr w:rsidR="00346453" w:rsidRPr="007120B8" w:rsidTr="00612AEE">
        <w:trPr>
          <w:trHeight w:val="220"/>
        </w:trPr>
        <w:tc>
          <w:tcPr>
            <w:tcW w:w="2967" w:type="dxa"/>
            <w:vMerge w:val="restart"/>
            <w:tcBorders>
              <w:top w:val="single" w:sz="18" w:space="0" w:color="auto"/>
            </w:tcBorders>
          </w:tcPr>
          <w:p w:rsidR="00346453" w:rsidRPr="007120B8" w:rsidRDefault="00346453" w:rsidP="003A02A9">
            <w:pPr>
              <w:tabs>
                <w:tab w:val="left" w:pos="2025"/>
              </w:tabs>
              <w:rPr>
                <w:b/>
                <w:sz w:val="20"/>
                <w:szCs w:val="20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Профнастил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С-21</w:t>
            </w:r>
          </w:p>
          <w:p w:rsidR="00346453" w:rsidRPr="007120B8" w:rsidRDefault="00346453" w:rsidP="0088785E">
            <w:pPr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 xml:space="preserve">ГОСТ </w:t>
            </w:r>
            <w:smartTag w:uri="urn:schemas-microsoft-com:office:smarttags" w:element="phone">
              <w:smartTagPr>
                <w:attr w:name="ls" w:val="trans"/>
              </w:smartTagPr>
              <w:r w:rsidRPr="007120B8">
                <w:rPr>
                  <w:b/>
                  <w:sz w:val="20"/>
                  <w:szCs w:val="20"/>
                </w:rPr>
                <w:t>24045-94</w:t>
              </w:r>
            </w:smartTag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1,05</w:t>
            </w:r>
            <w:r w:rsidRPr="007120B8">
              <w:rPr>
                <w:b/>
                <w:sz w:val="16"/>
                <w:szCs w:val="16"/>
                <w:lang w:val="en-US"/>
              </w:rPr>
              <w:t>1</w:t>
            </w:r>
            <w:r w:rsidRPr="007120B8">
              <w:rPr>
                <w:b/>
                <w:sz w:val="16"/>
                <w:szCs w:val="16"/>
              </w:rPr>
              <w:t>/1,00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83" w:type="dxa"/>
            <w:tcBorders>
              <w:top w:val="single" w:sz="18" w:space="0" w:color="auto"/>
            </w:tcBorders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299,00 до 310,00</w:t>
            </w:r>
          </w:p>
        </w:tc>
      </w:tr>
      <w:tr w:rsidR="00346453" w:rsidRPr="007120B8" w:rsidTr="00612AEE">
        <w:trPr>
          <w:trHeight w:val="21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325,00 до  340,00 </w:t>
            </w:r>
          </w:p>
        </w:tc>
      </w:tr>
      <w:tr w:rsidR="00346453" w:rsidRPr="007120B8" w:rsidTr="00612AEE">
        <w:trPr>
          <w:trHeight w:val="27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440 до 452,00</w:t>
            </w:r>
          </w:p>
        </w:tc>
      </w:tr>
      <w:tr w:rsidR="00346453" w:rsidRPr="007120B8" w:rsidTr="00B04574">
        <w:trPr>
          <w:trHeight w:val="178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355,00 до 383,00</w:t>
            </w:r>
          </w:p>
        </w:tc>
      </w:tr>
      <w:tr w:rsidR="00346453" w:rsidRPr="007120B8" w:rsidTr="00B04574">
        <w:trPr>
          <w:trHeight w:val="143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385 до 402,00</w:t>
            </w:r>
          </w:p>
        </w:tc>
      </w:tr>
      <w:tr w:rsidR="00346453" w:rsidRPr="007120B8" w:rsidTr="00B04574">
        <w:trPr>
          <w:trHeight w:val="19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540 до 564,00</w:t>
            </w:r>
          </w:p>
        </w:tc>
      </w:tr>
      <w:tr w:rsidR="00346453" w:rsidRPr="007120B8" w:rsidTr="00B04574">
        <w:trPr>
          <w:trHeight w:val="158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46453" w:rsidRPr="007120B8" w:rsidTr="00612AEE">
        <w:trPr>
          <w:trHeight w:val="113"/>
        </w:trPr>
        <w:tc>
          <w:tcPr>
            <w:tcW w:w="2967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Профнастил</w:t>
            </w:r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- 20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1,15/1,10</w:t>
            </w:r>
          </w:p>
        </w:tc>
        <w:tc>
          <w:tcPr>
            <w:tcW w:w="1692" w:type="dxa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275,00 до 282,00</w:t>
            </w:r>
          </w:p>
        </w:tc>
      </w:tr>
      <w:tr w:rsidR="00346453" w:rsidRPr="007120B8" w:rsidTr="00612AEE">
        <w:trPr>
          <w:trHeight w:val="10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297.00 до 308,00</w:t>
            </w:r>
          </w:p>
        </w:tc>
      </w:tr>
      <w:tr w:rsidR="00346453" w:rsidRPr="007120B8" w:rsidTr="00B04574">
        <w:trPr>
          <w:trHeight w:val="9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425D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335,00 до 350,00 </w:t>
            </w:r>
          </w:p>
        </w:tc>
      </w:tr>
      <w:tr w:rsidR="00346453" w:rsidRPr="007120B8" w:rsidTr="00B04574">
        <w:trPr>
          <w:trHeight w:val="9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D9614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148E5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355,00 до 368,00</w:t>
            </w:r>
          </w:p>
        </w:tc>
      </w:tr>
      <w:tr w:rsidR="00346453" w:rsidRPr="007120B8" w:rsidTr="00612AEE">
        <w:trPr>
          <w:trHeight w:val="239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120B8">
              <w:rPr>
                <w:b/>
                <w:sz w:val="20"/>
                <w:szCs w:val="20"/>
              </w:rPr>
              <w:t>Профнастил  С-44</w:t>
            </w:r>
            <w:r w:rsidRPr="007120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20B8">
              <w:rPr>
                <w:b/>
                <w:sz w:val="20"/>
                <w:szCs w:val="20"/>
              </w:rPr>
              <w:t>К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ТУ 1122-003-70890634-2010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1,047/1,00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328,00 до 340,00</w:t>
            </w:r>
          </w:p>
        </w:tc>
      </w:tr>
      <w:tr w:rsidR="00346453" w:rsidRPr="007120B8" w:rsidTr="00612AEE">
        <w:trPr>
          <w:trHeight w:val="206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455.00 до 470,00</w:t>
            </w:r>
          </w:p>
        </w:tc>
      </w:tr>
      <w:tr w:rsidR="00346453" w:rsidRPr="007120B8" w:rsidTr="00612AEE">
        <w:trPr>
          <w:trHeight w:val="15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C6FC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515,00 до 527,00</w:t>
            </w:r>
          </w:p>
        </w:tc>
      </w:tr>
      <w:tr w:rsidR="00346453" w:rsidRPr="007120B8" w:rsidTr="00B04574">
        <w:trPr>
          <w:trHeight w:val="12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148E5">
            <w:pPr>
              <w:tabs>
                <w:tab w:val="left" w:pos="615"/>
                <w:tab w:val="center" w:pos="886"/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388,00 до 410,00</w:t>
            </w:r>
          </w:p>
        </w:tc>
      </w:tr>
      <w:tr w:rsidR="00346453" w:rsidRPr="007120B8" w:rsidTr="00B04574">
        <w:trPr>
          <w:trHeight w:val="7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535,00 до 570,00</w:t>
            </w:r>
          </w:p>
        </w:tc>
      </w:tr>
      <w:tr w:rsidR="00346453" w:rsidRPr="007120B8" w:rsidTr="00612AEE">
        <w:trPr>
          <w:trHeight w:val="205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Профнастил  Н-60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0,902/0,845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520,00 до 532,00</w:t>
            </w:r>
          </w:p>
        </w:tc>
      </w:tr>
      <w:tr w:rsidR="00346453" w:rsidRPr="007120B8" w:rsidTr="00612AEE">
        <w:trPr>
          <w:trHeight w:val="11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9D752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585,00 до 614,00</w:t>
            </w:r>
          </w:p>
        </w:tc>
      </w:tr>
      <w:tr w:rsidR="00346453" w:rsidRPr="007120B8" w:rsidTr="00612AEE">
        <w:trPr>
          <w:trHeight w:val="9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660,00 до 680,00</w:t>
            </w:r>
          </w:p>
        </w:tc>
      </w:tr>
      <w:tr w:rsidR="00346453" w:rsidRPr="007120B8" w:rsidTr="00612AEE">
        <w:trPr>
          <w:trHeight w:val="143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730,00 до 755,00</w:t>
            </w:r>
          </w:p>
        </w:tc>
      </w:tr>
      <w:tr w:rsidR="00346453" w:rsidRPr="007120B8" w:rsidTr="00B04574">
        <w:trPr>
          <w:trHeight w:val="19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610.00 до 635,00</w:t>
            </w:r>
          </w:p>
        </w:tc>
      </w:tr>
      <w:tr w:rsidR="00346453" w:rsidRPr="007120B8" w:rsidTr="00612AEE">
        <w:trPr>
          <w:trHeight w:val="127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Профнастил  Н-75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0,802/0,75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585 ,00 до 600,00</w:t>
            </w:r>
          </w:p>
        </w:tc>
      </w:tr>
      <w:tr w:rsidR="00346453" w:rsidRPr="007120B8" w:rsidTr="00612AEE">
        <w:trPr>
          <w:trHeight w:val="16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9D752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679,000 до 688,00</w:t>
            </w:r>
          </w:p>
        </w:tc>
      </w:tr>
      <w:tr w:rsidR="00346453" w:rsidRPr="007120B8" w:rsidTr="00612AEE">
        <w:trPr>
          <w:trHeight w:val="15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3A480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755.00 до 780,00</w:t>
            </w:r>
          </w:p>
        </w:tc>
      </w:tr>
      <w:tr w:rsidR="00346453" w:rsidRPr="007120B8" w:rsidTr="00612AEE">
        <w:trPr>
          <w:trHeight w:val="9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D525C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825,00 до 855,00</w:t>
            </w:r>
          </w:p>
        </w:tc>
      </w:tr>
      <w:tr w:rsidR="00346453" w:rsidRPr="007120B8" w:rsidTr="00B04574">
        <w:trPr>
          <w:trHeight w:val="11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AD2680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от700,00 до 715,00 </w:t>
            </w:r>
          </w:p>
        </w:tc>
      </w:tr>
    </w:tbl>
    <w:p w:rsidR="00346453" w:rsidRPr="007120B8" w:rsidRDefault="00346453" w:rsidP="0088785E">
      <w:pPr>
        <w:tabs>
          <w:tab w:val="left" w:pos="2025"/>
        </w:tabs>
        <w:jc w:val="center"/>
        <w:rPr>
          <w:b/>
          <w:i/>
          <w:sz w:val="16"/>
          <w:szCs w:val="16"/>
          <w:u w:val="single"/>
        </w:rPr>
      </w:pPr>
      <w:r w:rsidRPr="007120B8">
        <w:rPr>
          <w:b/>
          <w:i/>
          <w:sz w:val="16"/>
          <w:szCs w:val="16"/>
          <w:u w:val="single"/>
        </w:rPr>
        <w:t>Гладкий лист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1701"/>
        <w:gridCol w:w="2268"/>
        <w:gridCol w:w="2126"/>
      </w:tblGrid>
      <w:tr w:rsidR="00346453" w:rsidRPr="007120B8" w:rsidTr="007120B8">
        <w:trPr>
          <w:trHeight w:val="201"/>
        </w:trPr>
        <w:tc>
          <w:tcPr>
            <w:tcW w:w="2977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Толщина, мм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Вид покрытия</w:t>
            </w:r>
          </w:p>
        </w:tc>
        <w:tc>
          <w:tcPr>
            <w:tcW w:w="2126" w:type="dxa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 xml:space="preserve">Цена за </w:t>
            </w:r>
            <w:r>
              <w:rPr>
                <w:b/>
                <w:sz w:val="16"/>
                <w:szCs w:val="16"/>
              </w:rPr>
              <w:t xml:space="preserve">кв.м </w:t>
            </w:r>
            <w:r w:rsidRPr="007120B8">
              <w:rPr>
                <w:b/>
                <w:sz w:val="16"/>
                <w:szCs w:val="16"/>
              </w:rPr>
              <w:t>, руб</w:t>
            </w:r>
          </w:p>
        </w:tc>
      </w:tr>
      <w:tr w:rsidR="00346453" w:rsidRPr="007120B8" w:rsidTr="007120B8">
        <w:trPr>
          <w:trHeight w:val="216"/>
        </w:trPr>
        <w:tc>
          <w:tcPr>
            <w:tcW w:w="297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Гладкий лист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46453" w:rsidRPr="007120B8" w:rsidRDefault="00346453" w:rsidP="003A02A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от 256,00 до 265,00</w:t>
            </w:r>
          </w:p>
        </w:tc>
      </w:tr>
      <w:tr w:rsidR="00346453" w:rsidRPr="007120B8" w:rsidTr="007120B8">
        <w:trPr>
          <w:trHeight w:val="149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275,00 до 290,00</w:t>
            </w:r>
          </w:p>
        </w:tc>
      </w:tr>
      <w:tr w:rsidR="00346453" w:rsidRPr="007120B8" w:rsidTr="007120B8">
        <w:trPr>
          <w:trHeight w:val="176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2500*1250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346453" w:rsidP="000F113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355,00 до 375,00</w:t>
            </w:r>
          </w:p>
        </w:tc>
      </w:tr>
      <w:tr w:rsidR="00346453" w:rsidRPr="007120B8" w:rsidTr="00B04574">
        <w:trPr>
          <w:trHeight w:val="155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310,00 до 330,00</w:t>
            </w:r>
          </w:p>
        </w:tc>
      </w:tr>
      <w:tr w:rsidR="00346453" w:rsidRPr="007120B8" w:rsidTr="00B04574">
        <w:trPr>
          <w:trHeight w:val="203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330,00 до 343,00</w:t>
            </w:r>
          </w:p>
        </w:tc>
      </w:tr>
      <w:tr w:rsidR="00346453" w:rsidRPr="007120B8" w:rsidTr="00B04574">
        <w:trPr>
          <w:trHeight w:val="196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346453" w:rsidP="00482BAA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420,00 до 433,00</w:t>
            </w:r>
          </w:p>
        </w:tc>
      </w:tr>
      <w:tr w:rsidR="00346453" w:rsidRPr="007120B8" w:rsidTr="005B3C67">
        <w:trPr>
          <w:trHeight w:val="122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B530C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  <w:lang w:val="en-US"/>
              </w:rPr>
              <w:t>Printech</w:t>
            </w:r>
            <w:r w:rsidRPr="007120B8">
              <w:rPr>
                <w:b/>
                <w:sz w:val="16"/>
                <w:szCs w:val="16"/>
              </w:rPr>
              <w:t xml:space="preserve"> «под дерево»</w:t>
            </w:r>
          </w:p>
        </w:tc>
        <w:tc>
          <w:tcPr>
            <w:tcW w:w="2126" w:type="dxa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509,00, до 520,00</w:t>
            </w:r>
          </w:p>
        </w:tc>
      </w:tr>
      <w:tr w:rsidR="00346453" w:rsidRPr="007120B8" w:rsidTr="007120B8">
        <w:trPr>
          <w:trHeight w:val="95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0,4</w:t>
            </w:r>
            <w:r w:rsidRPr="007120B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  <w:lang w:val="en-US"/>
              </w:rPr>
              <w:t xml:space="preserve">Printech </w:t>
            </w:r>
            <w:r w:rsidRPr="007120B8">
              <w:rPr>
                <w:b/>
                <w:sz w:val="16"/>
                <w:szCs w:val="16"/>
              </w:rPr>
              <w:t>«бутовый камень»</w:t>
            </w:r>
          </w:p>
        </w:tc>
        <w:tc>
          <w:tcPr>
            <w:tcW w:w="2126" w:type="dxa"/>
          </w:tcPr>
          <w:p w:rsidR="00346453" w:rsidRPr="007120B8" w:rsidRDefault="00346453" w:rsidP="00D35D9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520,00 до530,00</w:t>
            </w:r>
          </w:p>
        </w:tc>
      </w:tr>
      <w:tr w:rsidR="00346453" w:rsidRPr="007120B8" w:rsidTr="007120B8">
        <w:trPr>
          <w:trHeight w:val="244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88785E">
              <w:rPr>
                <w:b/>
                <w:sz w:val="18"/>
                <w:szCs w:val="18"/>
              </w:rPr>
              <w:t>2000*1250</w:t>
            </w:r>
          </w:p>
        </w:tc>
        <w:tc>
          <w:tcPr>
            <w:tcW w:w="1701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785E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  <w:r w:rsidRPr="0088785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88785E">
              <w:rPr>
                <w:b/>
                <w:sz w:val="18"/>
                <w:szCs w:val="18"/>
                <w:lang w:val="en-US"/>
              </w:rPr>
              <w:t xml:space="preserve">Printech </w:t>
            </w:r>
            <w:r w:rsidRPr="0088785E">
              <w:rPr>
                <w:b/>
                <w:sz w:val="18"/>
                <w:szCs w:val="18"/>
              </w:rPr>
              <w:t>«кирпич»</w:t>
            </w:r>
          </w:p>
        </w:tc>
        <w:tc>
          <w:tcPr>
            <w:tcW w:w="2126" w:type="dxa"/>
          </w:tcPr>
          <w:p w:rsidR="00346453" w:rsidRPr="00840ABF" w:rsidRDefault="00346453" w:rsidP="00D35D9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540,00 до 550,00</w:t>
            </w:r>
          </w:p>
        </w:tc>
      </w:tr>
      <w:tr w:rsidR="00346453" w:rsidRPr="0088785E" w:rsidTr="005B3C67">
        <w:trPr>
          <w:gridAfter w:val="4"/>
          <w:wAfter w:w="8363" w:type="dxa"/>
          <w:trHeight w:val="207"/>
        </w:trPr>
        <w:tc>
          <w:tcPr>
            <w:tcW w:w="2977" w:type="dxa"/>
            <w:vMerge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6453" w:rsidRPr="00B86C4B" w:rsidRDefault="00346453" w:rsidP="00B86C4B">
      <w:pPr>
        <w:tabs>
          <w:tab w:val="left" w:pos="0"/>
        </w:tabs>
        <w:rPr>
          <w:bCs/>
          <w:sz w:val="22"/>
          <w:szCs w:val="22"/>
          <w:lang w:val="en-US"/>
        </w:rPr>
      </w:pPr>
    </w:p>
    <w:sectPr w:rsidR="00346453" w:rsidRPr="00B86C4B" w:rsidSect="007120B8">
      <w:pgSz w:w="11906" w:h="16838"/>
      <w:pgMar w:top="38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0"/>
    <w:rsid w:val="00004884"/>
    <w:rsid w:val="000076A4"/>
    <w:rsid w:val="000246CA"/>
    <w:rsid w:val="000252D9"/>
    <w:rsid w:val="00030A7A"/>
    <w:rsid w:val="0003266D"/>
    <w:rsid w:val="000479E7"/>
    <w:rsid w:val="00052B83"/>
    <w:rsid w:val="000578DA"/>
    <w:rsid w:val="000634AA"/>
    <w:rsid w:val="00065C02"/>
    <w:rsid w:val="000876DB"/>
    <w:rsid w:val="00092FF9"/>
    <w:rsid w:val="000A209A"/>
    <w:rsid w:val="000A512F"/>
    <w:rsid w:val="000B62E8"/>
    <w:rsid w:val="000B6F3A"/>
    <w:rsid w:val="000E0A64"/>
    <w:rsid w:val="000F1134"/>
    <w:rsid w:val="000F5650"/>
    <w:rsid w:val="000F601A"/>
    <w:rsid w:val="00112BF5"/>
    <w:rsid w:val="001165F2"/>
    <w:rsid w:val="0012273F"/>
    <w:rsid w:val="00122EE9"/>
    <w:rsid w:val="0012381D"/>
    <w:rsid w:val="0012662A"/>
    <w:rsid w:val="0014243D"/>
    <w:rsid w:val="00147B57"/>
    <w:rsid w:val="00156EC3"/>
    <w:rsid w:val="00162970"/>
    <w:rsid w:val="0017603D"/>
    <w:rsid w:val="001B0C66"/>
    <w:rsid w:val="001C48AD"/>
    <w:rsid w:val="001D62FA"/>
    <w:rsid w:val="001D6791"/>
    <w:rsid w:val="001D689C"/>
    <w:rsid w:val="001D6D4C"/>
    <w:rsid w:val="00202BA1"/>
    <w:rsid w:val="00213390"/>
    <w:rsid w:val="002134A7"/>
    <w:rsid w:val="00216DC2"/>
    <w:rsid w:val="00217FEE"/>
    <w:rsid w:val="00234069"/>
    <w:rsid w:val="00246689"/>
    <w:rsid w:val="00250C3F"/>
    <w:rsid w:val="00254FB9"/>
    <w:rsid w:val="00263EBD"/>
    <w:rsid w:val="00272ED3"/>
    <w:rsid w:val="00286E8F"/>
    <w:rsid w:val="00292BA1"/>
    <w:rsid w:val="00293C14"/>
    <w:rsid w:val="002962B3"/>
    <w:rsid w:val="002A5B90"/>
    <w:rsid w:val="002A7EDF"/>
    <w:rsid w:val="002C4C27"/>
    <w:rsid w:val="002D48BD"/>
    <w:rsid w:val="002E4187"/>
    <w:rsid w:val="002E50F6"/>
    <w:rsid w:val="002F0DC1"/>
    <w:rsid w:val="002F177E"/>
    <w:rsid w:val="002F2984"/>
    <w:rsid w:val="0030007C"/>
    <w:rsid w:val="00301B54"/>
    <w:rsid w:val="003066CE"/>
    <w:rsid w:val="0031070D"/>
    <w:rsid w:val="00322F3A"/>
    <w:rsid w:val="0033041E"/>
    <w:rsid w:val="00346453"/>
    <w:rsid w:val="003477E2"/>
    <w:rsid w:val="00352ECD"/>
    <w:rsid w:val="0035703F"/>
    <w:rsid w:val="003656AE"/>
    <w:rsid w:val="003A02A9"/>
    <w:rsid w:val="003A4809"/>
    <w:rsid w:val="003A694B"/>
    <w:rsid w:val="003B2132"/>
    <w:rsid w:val="003C2770"/>
    <w:rsid w:val="003D0F9C"/>
    <w:rsid w:val="003D1661"/>
    <w:rsid w:val="003D5BDE"/>
    <w:rsid w:val="003D7294"/>
    <w:rsid w:val="003F14C5"/>
    <w:rsid w:val="003F5804"/>
    <w:rsid w:val="0040165A"/>
    <w:rsid w:val="0040167E"/>
    <w:rsid w:val="00410257"/>
    <w:rsid w:val="00414908"/>
    <w:rsid w:val="00427C5E"/>
    <w:rsid w:val="00430841"/>
    <w:rsid w:val="00431B4B"/>
    <w:rsid w:val="004355F3"/>
    <w:rsid w:val="00466C32"/>
    <w:rsid w:val="00482BAA"/>
    <w:rsid w:val="00487EB9"/>
    <w:rsid w:val="004923C4"/>
    <w:rsid w:val="004A2FE7"/>
    <w:rsid w:val="004B147E"/>
    <w:rsid w:val="004E32E5"/>
    <w:rsid w:val="005002D4"/>
    <w:rsid w:val="005161F9"/>
    <w:rsid w:val="00522EE7"/>
    <w:rsid w:val="005323E8"/>
    <w:rsid w:val="0054035C"/>
    <w:rsid w:val="00541411"/>
    <w:rsid w:val="00551E63"/>
    <w:rsid w:val="00554839"/>
    <w:rsid w:val="00563632"/>
    <w:rsid w:val="005646FA"/>
    <w:rsid w:val="005731B7"/>
    <w:rsid w:val="00580F1F"/>
    <w:rsid w:val="00586938"/>
    <w:rsid w:val="005A2461"/>
    <w:rsid w:val="005A2550"/>
    <w:rsid w:val="005A39D3"/>
    <w:rsid w:val="005A50BE"/>
    <w:rsid w:val="005B3C67"/>
    <w:rsid w:val="005C1B92"/>
    <w:rsid w:val="005C519B"/>
    <w:rsid w:val="005D1B87"/>
    <w:rsid w:val="005D1F70"/>
    <w:rsid w:val="005D7185"/>
    <w:rsid w:val="005D7E13"/>
    <w:rsid w:val="005F00E7"/>
    <w:rsid w:val="005F3586"/>
    <w:rsid w:val="005F6BD1"/>
    <w:rsid w:val="00605446"/>
    <w:rsid w:val="00612AEE"/>
    <w:rsid w:val="00615D43"/>
    <w:rsid w:val="006209EE"/>
    <w:rsid w:val="00621362"/>
    <w:rsid w:val="006242D8"/>
    <w:rsid w:val="00644AFC"/>
    <w:rsid w:val="00663D96"/>
    <w:rsid w:val="00665B6B"/>
    <w:rsid w:val="00677688"/>
    <w:rsid w:val="00687AA1"/>
    <w:rsid w:val="00687FF4"/>
    <w:rsid w:val="006923F8"/>
    <w:rsid w:val="006A469B"/>
    <w:rsid w:val="006D2DEC"/>
    <w:rsid w:val="006D33B3"/>
    <w:rsid w:val="006D44A8"/>
    <w:rsid w:val="006E65BF"/>
    <w:rsid w:val="006E71F8"/>
    <w:rsid w:val="006F17D4"/>
    <w:rsid w:val="006F3429"/>
    <w:rsid w:val="006F6805"/>
    <w:rsid w:val="006F68F0"/>
    <w:rsid w:val="00705104"/>
    <w:rsid w:val="0070791F"/>
    <w:rsid w:val="00711261"/>
    <w:rsid w:val="007120B8"/>
    <w:rsid w:val="0072045F"/>
    <w:rsid w:val="007215F2"/>
    <w:rsid w:val="007264F0"/>
    <w:rsid w:val="0073246E"/>
    <w:rsid w:val="007426CA"/>
    <w:rsid w:val="00751BD5"/>
    <w:rsid w:val="00751F16"/>
    <w:rsid w:val="00751F1C"/>
    <w:rsid w:val="007759C8"/>
    <w:rsid w:val="007761B4"/>
    <w:rsid w:val="00776C32"/>
    <w:rsid w:val="00785BA3"/>
    <w:rsid w:val="00790827"/>
    <w:rsid w:val="007A3942"/>
    <w:rsid w:val="007B4936"/>
    <w:rsid w:val="007C01FA"/>
    <w:rsid w:val="007C470A"/>
    <w:rsid w:val="007E681B"/>
    <w:rsid w:val="007E74DE"/>
    <w:rsid w:val="00801170"/>
    <w:rsid w:val="00802770"/>
    <w:rsid w:val="00803686"/>
    <w:rsid w:val="008040F3"/>
    <w:rsid w:val="00827DFD"/>
    <w:rsid w:val="008315E6"/>
    <w:rsid w:val="00840ABF"/>
    <w:rsid w:val="0084589F"/>
    <w:rsid w:val="00853B54"/>
    <w:rsid w:val="00856342"/>
    <w:rsid w:val="008577EA"/>
    <w:rsid w:val="0086058C"/>
    <w:rsid w:val="00860AE8"/>
    <w:rsid w:val="0086432A"/>
    <w:rsid w:val="0088785E"/>
    <w:rsid w:val="00893720"/>
    <w:rsid w:val="008A58F2"/>
    <w:rsid w:val="008A7FCB"/>
    <w:rsid w:val="008B0913"/>
    <w:rsid w:val="008B2247"/>
    <w:rsid w:val="008C444C"/>
    <w:rsid w:val="008C6FD9"/>
    <w:rsid w:val="008D1D6A"/>
    <w:rsid w:val="008D4030"/>
    <w:rsid w:val="008D54D7"/>
    <w:rsid w:val="008E4D70"/>
    <w:rsid w:val="009011C7"/>
    <w:rsid w:val="009012DC"/>
    <w:rsid w:val="0090357F"/>
    <w:rsid w:val="0093020A"/>
    <w:rsid w:val="00947A03"/>
    <w:rsid w:val="009630FF"/>
    <w:rsid w:val="009664DE"/>
    <w:rsid w:val="009743B4"/>
    <w:rsid w:val="00974815"/>
    <w:rsid w:val="009A0DBB"/>
    <w:rsid w:val="009A2636"/>
    <w:rsid w:val="009A46C9"/>
    <w:rsid w:val="009A59C5"/>
    <w:rsid w:val="009A6F98"/>
    <w:rsid w:val="009B0F05"/>
    <w:rsid w:val="009B702D"/>
    <w:rsid w:val="009D2025"/>
    <w:rsid w:val="009D752E"/>
    <w:rsid w:val="009E1EA5"/>
    <w:rsid w:val="009E3521"/>
    <w:rsid w:val="009F12C5"/>
    <w:rsid w:val="00A00742"/>
    <w:rsid w:val="00A07BEA"/>
    <w:rsid w:val="00A11F0D"/>
    <w:rsid w:val="00A13773"/>
    <w:rsid w:val="00A14671"/>
    <w:rsid w:val="00A148E5"/>
    <w:rsid w:val="00A14D17"/>
    <w:rsid w:val="00A201FC"/>
    <w:rsid w:val="00A226E2"/>
    <w:rsid w:val="00A25E2A"/>
    <w:rsid w:val="00A27EC4"/>
    <w:rsid w:val="00A3588C"/>
    <w:rsid w:val="00A35D21"/>
    <w:rsid w:val="00A36DBD"/>
    <w:rsid w:val="00A374F6"/>
    <w:rsid w:val="00A425D7"/>
    <w:rsid w:val="00A45D58"/>
    <w:rsid w:val="00A5011B"/>
    <w:rsid w:val="00A706AD"/>
    <w:rsid w:val="00A724C9"/>
    <w:rsid w:val="00A750CA"/>
    <w:rsid w:val="00A7655E"/>
    <w:rsid w:val="00A76BC2"/>
    <w:rsid w:val="00A83ADB"/>
    <w:rsid w:val="00A86BCF"/>
    <w:rsid w:val="00A928A3"/>
    <w:rsid w:val="00AA089E"/>
    <w:rsid w:val="00AA180C"/>
    <w:rsid w:val="00AB0972"/>
    <w:rsid w:val="00AD2680"/>
    <w:rsid w:val="00AE26CE"/>
    <w:rsid w:val="00AF3A8D"/>
    <w:rsid w:val="00AF3BE7"/>
    <w:rsid w:val="00AF4A60"/>
    <w:rsid w:val="00B04574"/>
    <w:rsid w:val="00B14116"/>
    <w:rsid w:val="00B17B55"/>
    <w:rsid w:val="00B17F37"/>
    <w:rsid w:val="00B42357"/>
    <w:rsid w:val="00B530C8"/>
    <w:rsid w:val="00B55C00"/>
    <w:rsid w:val="00B564F0"/>
    <w:rsid w:val="00B60E85"/>
    <w:rsid w:val="00B62DE3"/>
    <w:rsid w:val="00B644A3"/>
    <w:rsid w:val="00B80340"/>
    <w:rsid w:val="00B86C4B"/>
    <w:rsid w:val="00B92533"/>
    <w:rsid w:val="00B92B0C"/>
    <w:rsid w:val="00B94D6E"/>
    <w:rsid w:val="00BA4807"/>
    <w:rsid w:val="00BC13D0"/>
    <w:rsid w:val="00BC18C5"/>
    <w:rsid w:val="00BD6989"/>
    <w:rsid w:val="00BF0074"/>
    <w:rsid w:val="00C03D0B"/>
    <w:rsid w:val="00C053B4"/>
    <w:rsid w:val="00C327FA"/>
    <w:rsid w:val="00C345B1"/>
    <w:rsid w:val="00C40976"/>
    <w:rsid w:val="00C53DDA"/>
    <w:rsid w:val="00C562C9"/>
    <w:rsid w:val="00C656EF"/>
    <w:rsid w:val="00C762B1"/>
    <w:rsid w:val="00C81835"/>
    <w:rsid w:val="00C841EE"/>
    <w:rsid w:val="00C94582"/>
    <w:rsid w:val="00C95D92"/>
    <w:rsid w:val="00CA3F9E"/>
    <w:rsid w:val="00CA7ADD"/>
    <w:rsid w:val="00CB60DB"/>
    <w:rsid w:val="00CC74CA"/>
    <w:rsid w:val="00CE39CE"/>
    <w:rsid w:val="00CE5C26"/>
    <w:rsid w:val="00CF3C45"/>
    <w:rsid w:val="00CF49FE"/>
    <w:rsid w:val="00CF6A23"/>
    <w:rsid w:val="00D01879"/>
    <w:rsid w:val="00D02314"/>
    <w:rsid w:val="00D069EF"/>
    <w:rsid w:val="00D1755D"/>
    <w:rsid w:val="00D23983"/>
    <w:rsid w:val="00D273DF"/>
    <w:rsid w:val="00D32AA2"/>
    <w:rsid w:val="00D3506C"/>
    <w:rsid w:val="00D35C73"/>
    <w:rsid w:val="00D35D99"/>
    <w:rsid w:val="00D4475D"/>
    <w:rsid w:val="00D500E0"/>
    <w:rsid w:val="00D57141"/>
    <w:rsid w:val="00D6094B"/>
    <w:rsid w:val="00D61794"/>
    <w:rsid w:val="00D71B3C"/>
    <w:rsid w:val="00D72B05"/>
    <w:rsid w:val="00D8454D"/>
    <w:rsid w:val="00D84773"/>
    <w:rsid w:val="00D86196"/>
    <w:rsid w:val="00D904D4"/>
    <w:rsid w:val="00D9056E"/>
    <w:rsid w:val="00D96148"/>
    <w:rsid w:val="00D97935"/>
    <w:rsid w:val="00DA2F6B"/>
    <w:rsid w:val="00DB2D6B"/>
    <w:rsid w:val="00DB65C2"/>
    <w:rsid w:val="00DC6FCE"/>
    <w:rsid w:val="00DD22E2"/>
    <w:rsid w:val="00DD525C"/>
    <w:rsid w:val="00DE1E1D"/>
    <w:rsid w:val="00DE505F"/>
    <w:rsid w:val="00DF4622"/>
    <w:rsid w:val="00DF6103"/>
    <w:rsid w:val="00E16E3C"/>
    <w:rsid w:val="00E17348"/>
    <w:rsid w:val="00E35E28"/>
    <w:rsid w:val="00E4707B"/>
    <w:rsid w:val="00E75D88"/>
    <w:rsid w:val="00E85E42"/>
    <w:rsid w:val="00E93709"/>
    <w:rsid w:val="00EA0A2C"/>
    <w:rsid w:val="00EA183A"/>
    <w:rsid w:val="00EA4ED7"/>
    <w:rsid w:val="00EB04C3"/>
    <w:rsid w:val="00EC11D4"/>
    <w:rsid w:val="00EC67B7"/>
    <w:rsid w:val="00ED52DC"/>
    <w:rsid w:val="00EE258F"/>
    <w:rsid w:val="00EE5484"/>
    <w:rsid w:val="00EF5624"/>
    <w:rsid w:val="00F0456A"/>
    <w:rsid w:val="00F413C9"/>
    <w:rsid w:val="00F559CA"/>
    <w:rsid w:val="00F56C00"/>
    <w:rsid w:val="00F57BAD"/>
    <w:rsid w:val="00F644D7"/>
    <w:rsid w:val="00F6689A"/>
    <w:rsid w:val="00F6766F"/>
    <w:rsid w:val="00F8360A"/>
    <w:rsid w:val="00F97E17"/>
    <w:rsid w:val="00FA0CCB"/>
    <w:rsid w:val="00FA1A4B"/>
    <w:rsid w:val="00FA4E7C"/>
    <w:rsid w:val="00FA5FF1"/>
    <w:rsid w:val="00FC05D5"/>
    <w:rsid w:val="00FC4141"/>
    <w:rsid w:val="00FC5C09"/>
    <w:rsid w:val="00FD30A4"/>
    <w:rsid w:val="00FE24F2"/>
    <w:rsid w:val="00FE4768"/>
    <w:rsid w:val="00FF47B5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A8D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A8D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A8D"/>
    <w:pPr>
      <w:keepNext/>
      <w:jc w:val="center"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A8D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A8D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3A8D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9CE"/>
    <w:rPr>
      <w:rFonts w:ascii="Arial Black" w:hAnsi="Arial Black" w:cs="Times New Roman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39CE"/>
    <w:rPr>
      <w:rFonts w:ascii="Arial" w:hAnsi="Arial" w:cs="Arial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AF3A8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F3A8D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3A8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A8D"/>
    <w:pPr>
      <w:jc w:val="both"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F3A8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34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oss-grou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501</Words>
  <Characters>2862</Characters>
  <Application>Microsoft Office Outlook</Application>
  <DocSecurity>0</DocSecurity>
  <Lines>0</Lines>
  <Paragraphs>0</Paragraphs>
  <ScaleCrop>false</ScaleCrop>
  <Company>ЧП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TEP</cp:lastModifiedBy>
  <cp:revision>14</cp:revision>
  <cp:lastPrinted>2019-03-26T06:58:00Z</cp:lastPrinted>
  <dcterms:created xsi:type="dcterms:W3CDTF">2019-03-14T07:12:00Z</dcterms:created>
  <dcterms:modified xsi:type="dcterms:W3CDTF">2019-03-26T07:09:00Z</dcterms:modified>
</cp:coreProperties>
</file>